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9C9E2" w14:textId="77777777" w:rsidR="00990639" w:rsidRDefault="00990639" w:rsidP="005053B5">
      <w:pPr>
        <w:spacing w:after="0"/>
        <w:rPr>
          <w:rFonts w:eastAsia="Times New Roman" w:cstheme="minorHAnsi"/>
          <w:b/>
          <w:bCs/>
          <w:i/>
          <w:iCs/>
          <w:sz w:val="28"/>
          <w:szCs w:val="28"/>
        </w:rPr>
      </w:pPr>
    </w:p>
    <w:p w14:paraId="43C7D660" w14:textId="5583BF2B" w:rsidR="00C65724" w:rsidRPr="00EF3F08" w:rsidRDefault="00EF3F08" w:rsidP="005053B5">
      <w:pPr>
        <w:spacing w:after="0"/>
        <w:rPr>
          <w:rFonts w:eastAsia="Times New Roman" w:cstheme="minorHAnsi"/>
          <w:i/>
          <w:iCs/>
          <w:sz w:val="28"/>
          <w:szCs w:val="28"/>
        </w:rPr>
      </w:pPr>
      <w:r>
        <w:rPr>
          <w:rFonts w:eastAsia="Times New Roman" w:cstheme="minorHAnsi"/>
          <w:b/>
          <w:bCs/>
          <w:i/>
          <w:iCs/>
          <w:sz w:val="28"/>
          <w:szCs w:val="28"/>
        </w:rPr>
        <w:t>Slow the Spread:</w:t>
      </w:r>
    </w:p>
    <w:p w14:paraId="7BE64910" w14:textId="7E3F17DF" w:rsidR="00AE789C" w:rsidRPr="00EF3F08" w:rsidRDefault="00EF3F08" w:rsidP="00501B93">
      <w:pPr>
        <w:spacing w:after="0" w:line="240" w:lineRule="auto"/>
        <w:rPr>
          <w:rFonts w:eastAsia="Times New Roman" w:cstheme="minorHAnsi"/>
          <w:b/>
          <w:bCs/>
          <w:sz w:val="36"/>
          <w:szCs w:val="36"/>
        </w:rPr>
      </w:pPr>
      <w:r w:rsidRPr="00EF3F08">
        <w:rPr>
          <w:rFonts w:cstheme="minorHAnsi"/>
          <w:b/>
          <w:bCs/>
          <w:sz w:val="36"/>
          <w:szCs w:val="36"/>
        </w:rPr>
        <w:t xml:space="preserve">Lake County Supports </w:t>
      </w:r>
      <w:r w:rsidR="00990639">
        <w:rPr>
          <w:rFonts w:cstheme="minorHAnsi"/>
          <w:b/>
          <w:bCs/>
          <w:sz w:val="36"/>
          <w:szCs w:val="36"/>
        </w:rPr>
        <w:t xml:space="preserve">Governor’s </w:t>
      </w:r>
      <w:r w:rsidRPr="00EF3F08">
        <w:rPr>
          <w:rFonts w:cstheme="minorHAnsi"/>
          <w:b/>
          <w:bCs/>
          <w:sz w:val="36"/>
          <w:szCs w:val="36"/>
        </w:rPr>
        <w:t xml:space="preserve">Mask </w:t>
      </w:r>
      <w:r w:rsidR="00990639">
        <w:rPr>
          <w:rFonts w:cstheme="minorHAnsi"/>
          <w:b/>
          <w:bCs/>
          <w:sz w:val="36"/>
          <w:szCs w:val="36"/>
        </w:rPr>
        <w:t>Mandate</w:t>
      </w:r>
    </w:p>
    <w:p w14:paraId="377EAA4B" w14:textId="5F95446C" w:rsidR="00EF3F08" w:rsidRDefault="00EF3F08" w:rsidP="00EF3F08">
      <w:pPr>
        <w:pStyle w:val="NormalWeb"/>
        <w:shd w:val="clear" w:color="auto" w:fill="FFFFFF"/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July 27,</w:t>
      </w:r>
      <w:r w:rsidR="003A1BE5" w:rsidRPr="005253A7">
        <w:rPr>
          <w:rFonts w:asciiTheme="minorHAnsi" w:hAnsiTheme="minorHAnsi" w:cstheme="minorHAnsi"/>
          <w:b/>
        </w:rPr>
        <w:t xml:space="preserve"> 2020 –</w:t>
      </w:r>
      <w:r>
        <w:rPr>
          <w:rFonts w:asciiTheme="minorHAnsi" w:hAnsiTheme="minorHAnsi" w:cstheme="minorHAnsi"/>
          <w:b/>
        </w:rPr>
        <w:t xml:space="preserve"> </w:t>
      </w:r>
      <w:r w:rsidR="00AE2186">
        <w:rPr>
          <w:rFonts w:asciiTheme="minorHAnsi" w:hAnsiTheme="minorHAnsi" w:cstheme="minorHAnsi"/>
          <w:bCs/>
        </w:rPr>
        <w:t>On Saturday, July 24, Minnesota Governor Tim Walz’</w:t>
      </w:r>
      <w:r w:rsidR="000F63D6">
        <w:rPr>
          <w:rFonts w:asciiTheme="minorHAnsi" w:hAnsiTheme="minorHAnsi" w:cstheme="minorHAnsi"/>
          <w:bCs/>
        </w:rPr>
        <w:t>s</w:t>
      </w:r>
      <w:r w:rsidR="00AE2186">
        <w:rPr>
          <w:rFonts w:asciiTheme="minorHAnsi" w:hAnsiTheme="minorHAnsi" w:cstheme="minorHAnsi"/>
          <w:bCs/>
        </w:rPr>
        <w:t xml:space="preserve"> Executive Order 20-81, requiring Minnesotans to wear a facemask in indoor places, went into effect. </w:t>
      </w:r>
    </w:p>
    <w:p w14:paraId="32910914" w14:textId="2F79B034" w:rsidR="00AE2186" w:rsidRDefault="00AE2186" w:rsidP="00EF3F08">
      <w:pPr>
        <w:pStyle w:val="NormalWeb"/>
        <w:shd w:val="clear" w:color="auto" w:fill="FFFFFF"/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“Lake County is pleased to see </w:t>
      </w:r>
      <w:r w:rsidR="00B95BC6">
        <w:rPr>
          <w:rFonts w:asciiTheme="minorHAnsi" w:hAnsiTheme="minorHAnsi" w:cstheme="minorHAnsi"/>
          <w:bCs/>
        </w:rPr>
        <w:t>the state take leadership on this issue</w:t>
      </w:r>
      <w:r>
        <w:rPr>
          <w:rFonts w:asciiTheme="minorHAnsi" w:hAnsiTheme="minorHAnsi" w:cstheme="minorHAnsi"/>
          <w:bCs/>
        </w:rPr>
        <w:t xml:space="preserve">,” said </w:t>
      </w:r>
      <w:r w:rsidR="003808B7">
        <w:rPr>
          <w:rFonts w:asciiTheme="minorHAnsi" w:hAnsiTheme="minorHAnsi" w:cstheme="minorHAnsi"/>
          <w:bCs/>
        </w:rPr>
        <w:t xml:space="preserve">Matthew Huddleston, Lake County Administrator. </w:t>
      </w:r>
      <w:bookmarkStart w:id="0" w:name="_GoBack"/>
      <w:bookmarkEnd w:id="0"/>
      <w:r>
        <w:rPr>
          <w:rFonts w:asciiTheme="minorHAnsi" w:hAnsiTheme="minorHAnsi" w:cstheme="minorHAnsi"/>
          <w:bCs/>
        </w:rPr>
        <w:t>“Masks are an important way to help slow the spread of the Corona virus and to protect ourselves, families, neighbors and businesses.</w:t>
      </w:r>
      <w:r w:rsidR="006F4018">
        <w:rPr>
          <w:rFonts w:asciiTheme="minorHAnsi" w:hAnsiTheme="minorHAnsi" w:cstheme="minorHAnsi"/>
          <w:bCs/>
        </w:rPr>
        <w:t xml:space="preserve"> Businesses need to stay open and we want to see all residents stay healthy.</w:t>
      </w:r>
      <w:r>
        <w:rPr>
          <w:rFonts w:asciiTheme="minorHAnsi" w:hAnsiTheme="minorHAnsi" w:cstheme="minorHAnsi"/>
          <w:bCs/>
        </w:rPr>
        <w:t>”</w:t>
      </w:r>
    </w:p>
    <w:p w14:paraId="0D2E4AEF" w14:textId="188528A7" w:rsidR="00A905DD" w:rsidRDefault="00AE2186" w:rsidP="00AE2186">
      <w:pPr>
        <w:pStyle w:val="m-2775201684874085722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2"/>
          <w:szCs w:val="22"/>
        </w:rPr>
        <w:t>Executive Order 20-81,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requires individuals to wear a facemask in indoor places that are open to the public, and outdoors when not able to maintain 6</w:t>
      </w:r>
      <w:r w:rsidR="00605519">
        <w:rPr>
          <w:rFonts w:ascii="Calibri" w:hAnsi="Calibri" w:cs="Calibri"/>
          <w:color w:val="222222"/>
          <w:sz w:val="22"/>
          <w:szCs w:val="22"/>
        </w:rPr>
        <w:t xml:space="preserve"> foot</w:t>
      </w:r>
      <w:r>
        <w:rPr>
          <w:rFonts w:ascii="Calibri" w:hAnsi="Calibri" w:cs="Calibri"/>
          <w:color w:val="222222"/>
          <w:sz w:val="22"/>
          <w:szCs w:val="22"/>
        </w:rPr>
        <w:t xml:space="preserve"> distances. Minnesota is one of 28 states to enact similar mandates. The State of Minnesota is providing</w:t>
      </w:r>
      <w:r w:rsidR="00A905DD">
        <w:rPr>
          <w:rFonts w:ascii="Calibri" w:hAnsi="Calibri" w:cs="Calibri"/>
          <w:color w:val="222222"/>
          <w:sz w:val="22"/>
          <w:szCs w:val="22"/>
        </w:rPr>
        <w:t xml:space="preserve"> four </w:t>
      </w:r>
      <w:r>
        <w:rPr>
          <w:rFonts w:ascii="Calibri" w:hAnsi="Calibri" w:cs="Calibri"/>
          <w:color w:val="222222"/>
          <w:sz w:val="22"/>
          <w:szCs w:val="22"/>
        </w:rPr>
        <w:t>million facemasks to Chambers of Commerce in each county to help make facemasks available to the public through businesses and other outlets.</w:t>
      </w:r>
    </w:p>
    <w:p w14:paraId="6BAC253F" w14:textId="77777777" w:rsidR="00A905DD" w:rsidRDefault="00A905DD" w:rsidP="00AE2186">
      <w:pPr>
        <w:pStyle w:val="m-2775201684874085722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14:paraId="22198078" w14:textId="30234A62" w:rsidR="00AE2186" w:rsidRDefault="00AE2186" w:rsidP="00AE2186">
      <w:pPr>
        <w:pStyle w:val="m-2775201684874085722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Throughout this pandemic, Lake County has supported and followed the Governor’s orders and M</w:t>
      </w:r>
      <w:r w:rsidR="00A905DD">
        <w:rPr>
          <w:rFonts w:ascii="Calibri" w:hAnsi="Calibri" w:cs="Calibri"/>
          <w:color w:val="222222"/>
          <w:sz w:val="22"/>
          <w:szCs w:val="22"/>
        </w:rPr>
        <w:t xml:space="preserve">innesota Department of Health </w:t>
      </w:r>
      <w:r>
        <w:rPr>
          <w:rFonts w:ascii="Calibri" w:hAnsi="Calibri" w:cs="Calibri"/>
          <w:color w:val="222222"/>
          <w:sz w:val="22"/>
          <w:szCs w:val="22"/>
        </w:rPr>
        <w:t>guidance on actions to slow the spread of this disease, and we encourage all our residents, visitors and businesses to do the same.</w:t>
      </w:r>
    </w:p>
    <w:p w14:paraId="47623391" w14:textId="77777777" w:rsidR="00AE2186" w:rsidRDefault="00AE2186" w:rsidP="00AE2186">
      <w:pPr>
        <w:pStyle w:val="m-2775201684874085722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241568D6" w14:textId="3344559D" w:rsidR="00543823" w:rsidRDefault="005E6147" w:rsidP="00AE2186">
      <w:pPr>
        <w:pStyle w:val="m-2775201684874085722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The complete Executive Order and Frequently Asked Questions </w:t>
      </w:r>
      <w:r w:rsidR="000F63D6">
        <w:rPr>
          <w:rFonts w:ascii="Calibri" w:hAnsi="Calibri" w:cs="Calibri"/>
          <w:color w:val="222222"/>
          <w:sz w:val="22"/>
          <w:szCs w:val="22"/>
        </w:rPr>
        <w:t>can be found at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hyperlink r:id="rId10" w:history="1">
        <w:r w:rsidR="000F63D6" w:rsidRPr="00414AF8">
          <w:rPr>
            <w:rStyle w:val="Hyperlink"/>
            <w:rFonts w:ascii="Calibri" w:hAnsi="Calibri" w:cs="Calibri"/>
            <w:sz w:val="22"/>
            <w:szCs w:val="22"/>
          </w:rPr>
          <w:t>https://www.health.state.mn.us/diseases/coronavirus/facecoverfaq.html</w:t>
        </w:r>
      </w:hyperlink>
      <w:r w:rsidR="000F63D6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5997031E" w14:textId="350D7EB8" w:rsidR="00AE2186" w:rsidRDefault="000F63D6" w:rsidP="00AE2186">
      <w:pPr>
        <w:pStyle w:val="m-2775201684874085722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Additional</w:t>
      </w:r>
      <w:r w:rsidR="00AE2186">
        <w:rPr>
          <w:rFonts w:ascii="Calibri" w:hAnsi="Calibri" w:cs="Calibri"/>
          <w:color w:val="222222"/>
          <w:sz w:val="22"/>
          <w:szCs w:val="22"/>
        </w:rPr>
        <w:t xml:space="preserve"> information is available at </w:t>
      </w:r>
      <w:hyperlink r:id="rId11" w:tgtFrame="_blank" w:history="1">
        <w:r w:rsidR="00AE2186"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https://stays</w:t>
        </w:r>
        <w:r w:rsidR="00AE2186">
          <w:rPr>
            <w:rStyle w:val="Hyperlink"/>
            <w:rFonts w:ascii="Calibri" w:hAnsi="Calibri" w:cs="Calibri"/>
            <w:color w:val="1155CC"/>
            <w:sz w:val="22"/>
            <w:szCs w:val="22"/>
          </w:rPr>
          <w:t>a</w:t>
        </w:r>
        <w:r w:rsidR="00AE2186">
          <w:rPr>
            <w:rStyle w:val="Hyperlink"/>
            <w:rFonts w:ascii="Calibri" w:hAnsi="Calibri" w:cs="Calibri"/>
            <w:color w:val="1155CC"/>
            <w:sz w:val="22"/>
            <w:szCs w:val="22"/>
          </w:rPr>
          <w:t>fe.mn.gov</w:t>
        </w:r>
      </w:hyperlink>
    </w:p>
    <w:p w14:paraId="242FB996" w14:textId="77777777" w:rsidR="00AE2186" w:rsidRPr="00AE2186" w:rsidRDefault="00AE2186" w:rsidP="00EF3F08">
      <w:pPr>
        <w:pStyle w:val="NormalWeb"/>
        <w:shd w:val="clear" w:color="auto" w:fill="FFFFFF"/>
        <w:spacing w:after="0"/>
        <w:rPr>
          <w:rFonts w:cstheme="minorHAnsi"/>
          <w:bCs/>
          <w:color w:val="000000"/>
        </w:rPr>
      </w:pPr>
    </w:p>
    <w:p w14:paraId="74AEDD45" w14:textId="2BC51DCB" w:rsidR="000C4F57" w:rsidRPr="005253A7" w:rsidRDefault="00AE2186" w:rsidP="000F0368">
      <w:pPr>
        <w:tabs>
          <w:tab w:val="left" w:pos="3643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#</w:t>
      </w:r>
      <w:r w:rsidR="000C4F57" w:rsidRPr="005253A7">
        <w:rPr>
          <w:rFonts w:cstheme="minorHAnsi"/>
          <w:color w:val="000000"/>
          <w:sz w:val="24"/>
          <w:szCs w:val="24"/>
        </w:rPr>
        <w:t>##</w:t>
      </w:r>
    </w:p>
    <w:p w14:paraId="0BB95888" w14:textId="6D46A6A2" w:rsidR="00A905DD" w:rsidRDefault="000C4F57" w:rsidP="00A905DD">
      <w:r w:rsidRPr="005253A7">
        <w:rPr>
          <w:rFonts w:cstheme="minorHAnsi"/>
          <w:b/>
          <w:bCs/>
          <w:color w:val="000000"/>
        </w:rPr>
        <w:t>Contact:</w:t>
      </w:r>
      <w:r w:rsidRPr="005253A7">
        <w:rPr>
          <w:rFonts w:cstheme="minorHAnsi"/>
          <w:color w:val="000000"/>
        </w:rPr>
        <w:t xml:space="preserve"> </w:t>
      </w:r>
      <w:r w:rsidR="00A905DD">
        <w:rPr>
          <w:rFonts w:cstheme="minorHAnsi"/>
          <w:color w:val="000000"/>
        </w:rPr>
        <w:t xml:space="preserve">BJ Kohlstedt, Emergency Management Director, </w:t>
      </w:r>
      <w:r w:rsidR="00A905DD">
        <w:t xml:space="preserve">218-226-4444 office, 218-220-7811 cell or </w:t>
      </w:r>
      <w:hyperlink r:id="rId12" w:tgtFrame="_blank" w:history="1">
        <w:r w:rsidR="00A905DD">
          <w:rPr>
            <w:rStyle w:val="Hyperlink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BJ.Kohlstedt@co.lake.mn.us</w:t>
        </w:r>
      </w:hyperlink>
    </w:p>
    <w:p w14:paraId="5BB55DB7" w14:textId="6086120D" w:rsidR="00DF63FD" w:rsidRPr="005253A7" w:rsidRDefault="00DF63FD" w:rsidP="00B20ABF">
      <w:pPr>
        <w:pStyle w:val="NormalWeb"/>
        <w:rPr>
          <w:rFonts w:asciiTheme="minorHAnsi" w:hAnsiTheme="minorHAnsi" w:cstheme="minorHAnsi"/>
          <w:color w:val="000000"/>
        </w:rPr>
      </w:pPr>
    </w:p>
    <w:sectPr w:rsidR="00DF63FD" w:rsidRPr="005253A7" w:rsidSect="00AE789C">
      <w:headerReference w:type="first" r:id="rId13"/>
      <w:pgSz w:w="12240" w:h="15840"/>
      <w:pgMar w:top="900" w:right="1008" w:bottom="36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F67E4" w14:textId="77777777" w:rsidR="00B36797" w:rsidRDefault="00B36797" w:rsidP="0011326D">
      <w:pPr>
        <w:spacing w:after="0" w:line="240" w:lineRule="auto"/>
      </w:pPr>
      <w:r>
        <w:separator/>
      </w:r>
    </w:p>
  </w:endnote>
  <w:endnote w:type="continuationSeparator" w:id="0">
    <w:p w14:paraId="2CDBBA73" w14:textId="77777777" w:rsidR="00B36797" w:rsidRDefault="00B36797" w:rsidP="0011326D">
      <w:pPr>
        <w:spacing w:after="0" w:line="240" w:lineRule="auto"/>
      </w:pPr>
      <w:r>
        <w:continuationSeparator/>
      </w:r>
    </w:p>
  </w:endnote>
  <w:endnote w:type="continuationNotice" w:id="1">
    <w:p w14:paraId="1F8C122A" w14:textId="77777777" w:rsidR="00B36797" w:rsidRDefault="00B367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FB4C2" w14:textId="77777777" w:rsidR="00B36797" w:rsidRDefault="00B36797" w:rsidP="0011326D">
      <w:pPr>
        <w:spacing w:after="0" w:line="240" w:lineRule="auto"/>
      </w:pPr>
      <w:r>
        <w:separator/>
      </w:r>
    </w:p>
  </w:footnote>
  <w:footnote w:type="continuationSeparator" w:id="0">
    <w:p w14:paraId="15618AE7" w14:textId="77777777" w:rsidR="00B36797" w:rsidRDefault="00B36797" w:rsidP="0011326D">
      <w:pPr>
        <w:spacing w:after="0" w:line="240" w:lineRule="auto"/>
      </w:pPr>
      <w:r>
        <w:continuationSeparator/>
      </w:r>
    </w:p>
  </w:footnote>
  <w:footnote w:type="continuationNotice" w:id="1">
    <w:p w14:paraId="4784106D" w14:textId="77777777" w:rsidR="00B36797" w:rsidRDefault="00B367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4C22" w14:textId="77777777" w:rsidR="00941CB9" w:rsidRPr="00AE789C" w:rsidRDefault="00941CB9" w:rsidP="00247CAC">
    <w:pPr>
      <w:spacing w:after="0"/>
      <w:jc w:val="right"/>
      <w:rPr>
        <w:rFonts w:ascii="Arial" w:hAnsi="Arial" w:cs="Arial"/>
        <w:b/>
        <w:sz w:val="36"/>
        <w:szCs w:val="36"/>
      </w:rPr>
    </w:pPr>
    <w:r w:rsidRPr="00AE789C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FB97AAE" wp14:editId="5112F39D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769441" cy="914400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keCountyLogo_2016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070" cy="943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CAC" w:rsidRPr="00AE789C">
      <w:rPr>
        <w:rFonts w:ascii="Arial" w:hAnsi="Arial" w:cs="Arial"/>
        <w:b/>
        <w:sz w:val="36"/>
        <w:szCs w:val="36"/>
      </w:rPr>
      <w:t>MEDIA RELEASE</w:t>
    </w:r>
  </w:p>
  <w:p w14:paraId="58B2904A" w14:textId="77777777" w:rsidR="00941CB9" w:rsidRPr="00AE789C" w:rsidRDefault="00956FEC" w:rsidP="00941CB9">
    <w:pPr>
      <w:spacing w:after="0"/>
      <w:jc w:val="right"/>
      <w:rPr>
        <w:rFonts w:ascii="Arial" w:hAnsi="Arial" w:cs="Arial"/>
        <w:b/>
        <w:sz w:val="20"/>
        <w:szCs w:val="20"/>
      </w:rPr>
    </w:pPr>
    <w:r w:rsidRPr="00AE789C">
      <w:rPr>
        <w:rFonts w:ascii="Arial" w:hAnsi="Arial" w:cs="Arial"/>
        <w:b/>
        <w:sz w:val="20"/>
        <w:szCs w:val="20"/>
      </w:rPr>
      <w:t>Emergency Management</w:t>
    </w:r>
    <w:r w:rsidR="00247CAC" w:rsidRPr="00AE789C">
      <w:rPr>
        <w:rFonts w:ascii="Arial" w:hAnsi="Arial" w:cs="Arial"/>
        <w:b/>
        <w:sz w:val="20"/>
        <w:szCs w:val="20"/>
      </w:rPr>
      <w:t xml:space="preserve"> </w:t>
    </w:r>
  </w:p>
  <w:p w14:paraId="55563BDA" w14:textId="77777777" w:rsidR="00941CB9" w:rsidRPr="00AE789C" w:rsidRDefault="00956FEC" w:rsidP="00941CB9">
    <w:pPr>
      <w:spacing w:after="0"/>
      <w:jc w:val="right"/>
      <w:rPr>
        <w:rFonts w:ascii="Arial" w:hAnsi="Arial" w:cs="Arial"/>
        <w:sz w:val="20"/>
        <w:szCs w:val="20"/>
      </w:rPr>
    </w:pPr>
    <w:r w:rsidRPr="00AE789C">
      <w:rPr>
        <w:rFonts w:ascii="Arial" w:hAnsi="Arial" w:cs="Arial"/>
        <w:sz w:val="20"/>
        <w:szCs w:val="20"/>
      </w:rPr>
      <w:t xml:space="preserve"> 99 Edison Blvd</w:t>
    </w:r>
  </w:p>
  <w:p w14:paraId="6842F348" w14:textId="77777777" w:rsidR="00941CB9" w:rsidRPr="00AE789C" w:rsidRDefault="00956FEC" w:rsidP="00941CB9">
    <w:pPr>
      <w:spacing w:after="0"/>
      <w:jc w:val="right"/>
      <w:rPr>
        <w:rFonts w:ascii="Arial" w:hAnsi="Arial" w:cs="Arial"/>
        <w:sz w:val="20"/>
        <w:szCs w:val="20"/>
      </w:rPr>
    </w:pPr>
    <w:r w:rsidRPr="00AE789C">
      <w:rPr>
        <w:rFonts w:ascii="Arial" w:hAnsi="Arial" w:cs="Arial"/>
        <w:sz w:val="20"/>
        <w:szCs w:val="20"/>
      </w:rPr>
      <w:t>Silver Bay, MN 55614</w:t>
    </w:r>
  </w:p>
  <w:p w14:paraId="6B7C103B" w14:textId="77777777" w:rsidR="00941CB9" w:rsidRPr="00AE789C" w:rsidRDefault="00956FEC" w:rsidP="00941CB9">
    <w:pPr>
      <w:spacing w:after="0"/>
      <w:jc w:val="right"/>
      <w:rPr>
        <w:rFonts w:ascii="Arial" w:hAnsi="Arial" w:cs="Arial"/>
        <w:sz w:val="20"/>
        <w:szCs w:val="20"/>
      </w:rPr>
    </w:pPr>
    <w:r w:rsidRPr="00AE789C">
      <w:rPr>
        <w:rFonts w:ascii="Arial" w:hAnsi="Arial" w:cs="Arial"/>
        <w:sz w:val="20"/>
        <w:szCs w:val="20"/>
      </w:rPr>
      <w:t>218-226-4444 office</w:t>
    </w:r>
  </w:p>
  <w:p w14:paraId="1187AA09" w14:textId="77777777" w:rsidR="00941CB9" w:rsidRPr="00AE789C" w:rsidRDefault="00956FEC" w:rsidP="00941CB9">
    <w:pPr>
      <w:spacing w:after="0"/>
      <w:jc w:val="right"/>
      <w:rPr>
        <w:rFonts w:ascii="Arial" w:hAnsi="Arial" w:cs="Arial"/>
        <w:sz w:val="20"/>
        <w:szCs w:val="20"/>
      </w:rPr>
    </w:pPr>
    <w:r w:rsidRPr="00AE789C">
      <w:rPr>
        <w:rFonts w:ascii="Arial" w:hAnsi="Arial" w:cs="Arial"/>
        <w:sz w:val="20"/>
        <w:szCs w:val="20"/>
      </w:rPr>
      <w:t>218-220-7811 cell</w:t>
    </w:r>
  </w:p>
  <w:p w14:paraId="4A879F3A" w14:textId="20FEBD6B" w:rsidR="00941CB9" w:rsidRPr="00AE789C" w:rsidRDefault="00956FEC" w:rsidP="00EE49FD">
    <w:pPr>
      <w:spacing w:after="0"/>
      <w:jc w:val="right"/>
      <w:rPr>
        <w:sz w:val="20"/>
        <w:szCs w:val="20"/>
      </w:rPr>
    </w:pPr>
    <w:r w:rsidRPr="00AE789C">
      <w:rPr>
        <w:rFonts w:ascii="Arial" w:hAnsi="Arial" w:cs="Arial"/>
        <w:sz w:val="20"/>
        <w:szCs w:val="20"/>
      </w:rPr>
      <w:t>B</w:t>
    </w:r>
    <w:r w:rsidR="00C76047" w:rsidRPr="00AE789C">
      <w:rPr>
        <w:rFonts w:ascii="Arial" w:hAnsi="Arial" w:cs="Arial"/>
        <w:sz w:val="20"/>
        <w:szCs w:val="20"/>
      </w:rPr>
      <w:t>J</w:t>
    </w:r>
    <w:r w:rsidRPr="00AE789C">
      <w:rPr>
        <w:rFonts w:ascii="Arial" w:hAnsi="Arial" w:cs="Arial"/>
        <w:sz w:val="20"/>
        <w:szCs w:val="20"/>
      </w:rPr>
      <w:t>.</w:t>
    </w:r>
    <w:r w:rsidR="00C76047" w:rsidRPr="00AE789C">
      <w:rPr>
        <w:rFonts w:ascii="Arial" w:hAnsi="Arial" w:cs="Arial"/>
        <w:sz w:val="20"/>
        <w:szCs w:val="20"/>
      </w:rPr>
      <w:t>K</w:t>
    </w:r>
    <w:r w:rsidRPr="00AE789C">
      <w:rPr>
        <w:rFonts w:ascii="Arial" w:hAnsi="Arial" w:cs="Arial"/>
        <w:sz w:val="20"/>
        <w:szCs w:val="20"/>
      </w:rPr>
      <w:t>ohlstedt@co.lake.mn.us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7F94"/>
    <w:multiLevelType w:val="hybridMultilevel"/>
    <w:tmpl w:val="B6DA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775C"/>
    <w:multiLevelType w:val="multilevel"/>
    <w:tmpl w:val="CA3A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83404F"/>
    <w:multiLevelType w:val="hybridMultilevel"/>
    <w:tmpl w:val="AFD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6541A"/>
    <w:multiLevelType w:val="hybridMultilevel"/>
    <w:tmpl w:val="B72A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135CF"/>
    <w:multiLevelType w:val="hybridMultilevel"/>
    <w:tmpl w:val="0FD4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2403"/>
    <w:multiLevelType w:val="hybridMultilevel"/>
    <w:tmpl w:val="7D80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F659E5"/>
    <w:multiLevelType w:val="multilevel"/>
    <w:tmpl w:val="B9465B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D0DC0"/>
    <w:multiLevelType w:val="hybridMultilevel"/>
    <w:tmpl w:val="4C14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107BB"/>
    <w:multiLevelType w:val="multilevel"/>
    <w:tmpl w:val="60A8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0B61E2"/>
    <w:multiLevelType w:val="multilevel"/>
    <w:tmpl w:val="BEF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302EAC"/>
    <w:multiLevelType w:val="hybridMultilevel"/>
    <w:tmpl w:val="74C2A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2D5832"/>
    <w:multiLevelType w:val="hybridMultilevel"/>
    <w:tmpl w:val="69021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F13EC8"/>
    <w:multiLevelType w:val="hybridMultilevel"/>
    <w:tmpl w:val="D7626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29"/>
    <w:rsid w:val="0000383C"/>
    <w:rsid w:val="00007F40"/>
    <w:rsid w:val="00012115"/>
    <w:rsid w:val="000258B4"/>
    <w:rsid w:val="00026B4D"/>
    <w:rsid w:val="00036368"/>
    <w:rsid w:val="000403E0"/>
    <w:rsid w:val="00043880"/>
    <w:rsid w:val="000535C3"/>
    <w:rsid w:val="0005579C"/>
    <w:rsid w:val="00055E7D"/>
    <w:rsid w:val="00056000"/>
    <w:rsid w:val="00057768"/>
    <w:rsid w:val="00060B68"/>
    <w:rsid w:val="00075985"/>
    <w:rsid w:val="000858DD"/>
    <w:rsid w:val="00090728"/>
    <w:rsid w:val="000970CE"/>
    <w:rsid w:val="000A05A7"/>
    <w:rsid w:val="000A1EAB"/>
    <w:rsid w:val="000B0140"/>
    <w:rsid w:val="000B0776"/>
    <w:rsid w:val="000B0FC5"/>
    <w:rsid w:val="000B3429"/>
    <w:rsid w:val="000B566F"/>
    <w:rsid w:val="000B6F32"/>
    <w:rsid w:val="000C4F57"/>
    <w:rsid w:val="000D2BBE"/>
    <w:rsid w:val="000D2DA7"/>
    <w:rsid w:val="000E0F2C"/>
    <w:rsid w:val="000E136A"/>
    <w:rsid w:val="000E37D0"/>
    <w:rsid w:val="000E3E9A"/>
    <w:rsid w:val="000E68DE"/>
    <w:rsid w:val="000F0368"/>
    <w:rsid w:val="000F13E5"/>
    <w:rsid w:val="000F1D25"/>
    <w:rsid w:val="000F2DED"/>
    <w:rsid w:val="000F58BF"/>
    <w:rsid w:val="000F5C9F"/>
    <w:rsid w:val="000F63D6"/>
    <w:rsid w:val="001007AE"/>
    <w:rsid w:val="00105C37"/>
    <w:rsid w:val="00105D4A"/>
    <w:rsid w:val="0010786A"/>
    <w:rsid w:val="00111CBB"/>
    <w:rsid w:val="0011326D"/>
    <w:rsid w:val="0011653C"/>
    <w:rsid w:val="00117C66"/>
    <w:rsid w:val="0012191B"/>
    <w:rsid w:val="00123D4F"/>
    <w:rsid w:val="00124D94"/>
    <w:rsid w:val="0013072B"/>
    <w:rsid w:val="00131ACB"/>
    <w:rsid w:val="00133E08"/>
    <w:rsid w:val="0014266A"/>
    <w:rsid w:val="001433A8"/>
    <w:rsid w:val="0014466A"/>
    <w:rsid w:val="00145FE7"/>
    <w:rsid w:val="00154F36"/>
    <w:rsid w:val="00156090"/>
    <w:rsid w:val="0016019A"/>
    <w:rsid w:val="00160B53"/>
    <w:rsid w:val="00162A2B"/>
    <w:rsid w:val="001651B7"/>
    <w:rsid w:val="00173E69"/>
    <w:rsid w:val="00175B27"/>
    <w:rsid w:val="001902F6"/>
    <w:rsid w:val="00191BB1"/>
    <w:rsid w:val="00192567"/>
    <w:rsid w:val="001A36A7"/>
    <w:rsid w:val="001A5A95"/>
    <w:rsid w:val="001B0803"/>
    <w:rsid w:val="001B2F41"/>
    <w:rsid w:val="001B496E"/>
    <w:rsid w:val="001C117A"/>
    <w:rsid w:val="001C6691"/>
    <w:rsid w:val="001C6A50"/>
    <w:rsid w:val="001D1B49"/>
    <w:rsid w:val="001D1C6D"/>
    <w:rsid w:val="001D3CBC"/>
    <w:rsid w:val="001F2CAD"/>
    <w:rsid w:val="001F6318"/>
    <w:rsid w:val="001F661F"/>
    <w:rsid w:val="002008C5"/>
    <w:rsid w:val="00201B43"/>
    <w:rsid w:val="00210DE0"/>
    <w:rsid w:val="00213C1F"/>
    <w:rsid w:val="00217F8A"/>
    <w:rsid w:val="002231C0"/>
    <w:rsid w:val="00231C92"/>
    <w:rsid w:val="002322CC"/>
    <w:rsid w:val="0023525D"/>
    <w:rsid w:val="002425FE"/>
    <w:rsid w:val="00245CDA"/>
    <w:rsid w:val="00247CAC"/>
    <w:rsid w:val="0025586D"/>
    <w:rsid w:val="00264E0B"/>
    <w:rsid w:val="00265548"/>
    <w:rsid w:val="0026565F"/>
    <w:rsid w:val="00265F54"/>
    <w:rsid w:val="00266B2E"/>
    <w:rsid w:val="00267800"/>
    <w:rsid w:val="002708BF"/>
    <w:rsid w:val="00277905"/>
    <w:rsid w:val="00280B09"/>
    <w:rsid w:val="00285545"/>
    <w:rsid w:val="00293BAB"/>
    <w:rsid w:val="00295ED1"/>
    <w:rsid w:val="00296278"/>
    <w:rsid w:val="002A00F1"/>
    <w:rsid w:val="002B0A38"/>
    <w:rsid w:val="002B41AF"/>
    <w:rsid w:val="002C00E7"/>
    <w:rsid w:val="002C028D"/>
    <w:rsid w:val="002C3B72"/>
    <w:rsid w:val="002D17C6"/>
    <w:rsid w:val="002E2F7D"/>
    <w:rsid w:val="002F0056"/>
    <w:rsid w:val="002F7805"/>
    <w:rsid w:val="00307C08"/>
    <w:rsid w:val="00310A2B"/>
    <w:rsid w:val="003110E9"/>
    <w:rsid w:val="00325401"/>
    <w:rsid w:val="00331B43"/>
    <w:rsid w:val="00341B94"/>
    <w:rsid w:val="003421CD"/>
    <w:rsid w:val="00344AC2"/>
    <w:rsid w:val="00344EF5"/>
    <w:rsid w:val="0034548F"/>
    <w:rsid w:val="00354319"/>
    <w:rsid w:val="0036117B"/>
    <w:rsid w:val="00364EC9"/>
    <w:rsid w:val="00365AB7"/>
    <w:rsid w:val="00372F3D"/>
    <w:rsid w:val="00375706"/>
    <w:rsid w:val="003808B7"/>
    <w:rsid w:val="00386BD9"/>
    <w:rsid w:val="00396390"/>
    <w:rsid w:val="003A1252"/>
    <w:rsid w:val="003A1918"/>
    <w:rsid w:val="003A1BE5"/>
    <w:rsid w:val="003A1C90"/>
    <w:rsid w:val="003B17C5"/>
    <w:rsid w:val="003B717C"/>
    <w:rsid w:val="003C1507"/>
    <w:rsid w:val="003C656A"/>
    <w:rsid w:val="003C78EF"/>
    <w:rsid w:val="003D5213"/>
    <w:rsid w:val="003D5AFB"/>
    <w:rsid w:val="003F13D0"/>
    <w:rsid w:val="003F4476"/>
    <w:rsid w:val="003F79CD"/>
    <w:rsid w:val="0040365D"/>
    <w:rsid w:val="00407DEC"/>
    <w:rsid w:val="0041021B"/>
    <w:rsid w:val="0041034A"/>
    <w:rsid w:val="00417C3C"/>
    <w:rsid w:val="00420ECC"/>
    <w:rsid w:val="00421039"/>
    <w:rsid w:val="004228B6"/>
    <w:rsid w:val="00424432"/>
    <w:rsid w:val="00425BDB"/>
    <w:rsid w:val="0042629D"/>
    <w:rsid w:val="0044150B"/>
    <w:rsid w:val="00442A05"/>
    <w:rsid w:val="00443286"/>
    <w:rsid w:val="004451F3"/>
    <w:rsid w:val="004465B1"/>
    <w:rsid w:val="00447FA2"/>
    <w:rsid w:val="00453AB2"/>
    <w:rsid w:val="0046318E"/>
    <w:rsid w:val="00466F60"/>
    <w:rsid w:val="00470BFF"/>
    <w:rsid w:val="00477704"/>
    <w:rsid w:val="00477A8F"/>
    <w:rsid w:val="00482478"/>
    <w:rsid w:val="0048366B"/>
    <w:rsid w:val="004840EC"/>
    <w:rsid w:val="00487F5C"/>
    <w:rsid w:val="00490879"/>
    <w:rsid w:val="004A47E8"/>
    <w:rsid w:val="004A4B79"/>
    <w:rsid w:val="004A6C49"/>
    <w:rsid w:val="004A7F28"/>
    <w:rsid w:val="004B05AF"/>
    <w:rsid w:val="004B4473"/>
    <w:rsid w:val="004C1722"/>
    <w:rsid w:val="004C5869"/>
    <w:rsid w:val="004C5DCD"/>
    <w:rsid w:val="004D02B1"/>
    <w:rsid w:val="004D28E0"/>
    <w:rsid w:val="004D4D11"/>
    <w:rsid w:val="004D723E"/>
    <w:rsid w:val="004E1EDE"/>
    <w:rsid w:val="004E3852"/>
    <w:rsid w:val="00501B93"/>
    <w:rsid w:val="005049E7"/>
    <w:rsid w:val="005053B5"/>
    <w:rsid w:val="005061DE"/>
    <w:rsid w:val="00510E9B"/>
    <w:rsid w:val="00513262"/>
    <w:rsid w:val="00516F92"/>
    <w:rsid w:val="00523995"/>
    <w:rsid w:val="005253A7"/>
    <w:rsid w:val="00527C32"/>
    <w:rsid w:val="00535248"/>
    <w:rsid w:val="00537CD4"/>
    <w:rsid w:val="00543823"/>
    <w:rsid w:val="00545E70"/>
    <w:rsid w:val="00547BF8"/>
    <w:rsid w:val="005544E0"/>
    <w:rsid w:val="00554523"/>
    <w:rsid w:val="00554F22"/>
    <w:rsid w:val="00556B44"/>
    <w:rsid w:val="00562F73"/>
    <w:rsid w:val="00563751"/>
    <w:rsid w:val="00564A82"/>
    <w:rsid w:val="00564F04"/>
    <w:rsid w:val="005711D7"/>
    <w:rsid w:val="00571BC0"/>
    <w:rsid w:val="00576CBB"/>
    <w:rsid w:val="005A1A3D"/>
    <w:rsid w:val="005A6FD5"/>
    <w:rsid w:val="005B2AEB"/>
    <w:rsid w:val="005C5FA5"/>
    <w:rsid w:val="005C6CD8"/>
    <w:rsid w:val="005D03B3"/>
    <w:rsid w:val="005E24B4"/>
    <w:rsid w:val="005E6147"/>
    <w:rsid w:val="005F14A9"/>
    <w:rsid w:val="005F689D"/>
    <w:rsid w:val="00601012"/>
    <w:rsid w:val="00603947"/>
    <w:rsid w:val="00605519"/>
    <w:rsid w:val="00605646"/>
    <w:rsid w:val="006122B0"/>
    <w:rsid w:val="00614B70"/>
    <w:rsid w:val="00617DED"/>
    <w:rsid w:val="00622C1C"/>
    <w:rsid w:val="00624F38"/>
    <w:rsid w:val="006265F2"/>
    <w:rsid w:val="00626BCE"/>
    <w:rsid w:val="00630056"/>
    <w:rsid w:val="006460C9"/>
    <w:rsid w:val="0065445E"/>
    <w:rsid w:val="006548C4"/>
    <w:rsid w:val="006614C1"/>
    <w:rsid w:val="0066162C"/>
    <w:rsid w:val="00671BFF"/>
    <w:rsid w:val="00677F41"/>
    <w:rsid w:val="0068075B"/>
    <w:rsid w:val="00681E20"/>
    <w:rsid w:val="006840EF"/>
    <w:rsid w:val="006914E0"/>
    <w:rsid w:val="0069153C"/>
    <w:rsid w:val="00695F7E"/>
    <w:rsid w:val="006963FF"/>
    <w:rsid w:val="006A3928"/>
    <w:rsid w:val="006A3963"/>
    <w:rsid w:val="006A5AD8"/>
    <w:rsid w:val="006A6C2D"/>
    <w:rsid w:val="006C0E1F"/>
    <w:rsid w:val="006C6CDC"/>
    <w:rsid w:val="006C7CDB"/>
    <w:rsid w:val="006D7D98"/>
    <w:rsid w:val="006E09E5"/>
    <w:rsid w:val="006E29DF"/>
    <w:rsid w:val="006F4018"/>
    <w:rsid w:val="006F4093"/>
    <w:rsid w:val="00700C0B"/>
    <w:rsid w:val="0071667F"/>
    <w:rsid w:val="00720A0C"/>
    <w:rsid w:val="007211F8"/>
    <w:rsid w:val="00721B15"/>
    <w:rsid w:val="007248B7"/>
    <w:rsid w:val="00730F65"/>
    <w:rsid w:val="00731987"/>
    <w:rsid w:val="0073679F"/>
    <w:rsid w:val="00737D76"/>
    <w:rsid w:val="0075219D"/>
    <w:rsid w:val="00756B89"/>
    <w:rsid w:val="00757B6E"/>
    <w:rsid w:val="00757C29"/>
    <w:rsid w:val="00763F3C"/>
    <w:rsid w:val="00766A98"/>
    <w:rsid w:val="0076784B"/>
    <w:rsid w:val="00772458"/>
    <w:rsid w:val="0077532F"/>
    <w:rsid w:val="007756AA"/>
    <w:rsid w:val="007779DB"/>
    <w:rsid w:val="00783F29"/>
    <w:rsid w:val="00787CB3"/>
    <w:rsid w:val="00790226"/>
    <w:rsid w:val="00796FB0"/>
    <w:rsid w:val="00797096"/>
    <w:rsid w:val="007A741E"/>
    <w:rsid w:val="007B3D43"/>
    <w:rsid w:val="007B5456"/>
    <w:rsid w:val="007B5BD9"/>
    <w:rsid w:val="007B65F0"/>
    <w:rsid w:val="007C3A1D"/>
    <w:rsid w:val="007C4905"/>
    <w:rsid w:val="007D158A"/>
    <w:rsid w:val="007E0807"/>
    <w:rsid w:val="007E345D"/>
    <w:rsid w:val="007E502B"/>
    <w:rsid w:val="007F2F1F"/>
    <w:rsid w:val="007F5A43"/>
    <w:rsid w:val="00802BC8"/>
    <w:rsid w:val="00803909"/>
    <w:rsid w:val="00807847"/>
    <w:rsid w:val="00807EA1"/>
    <w:rsid w:val="00813E53"/>
    <w:rsid w:val="0081691F"/>
    <w:rsid w:val="00821235"/>
    <w:rsid w:val="00823021"/>
    <w:rsid w:val="00827494"/>
    <w:rsid w:val="0083219C"/>
    <w:rsid w:val="008327EA"/>
    <w:rsid w:val="00833564"/>
    <w:rsid w:val="00833A22"/>
    <w:rsid w:val="008344AF"/>
    <w:rsid w:val="008355D8"/>
    <w:rsid w:val="0083601B"/>
    <w:rsid w:val="00836549"/>
    <w:rsid w:val="0084112D"/>
    <w:rsid w:val="00841D23"/>
    <w:rsid w:val="008421BA"/>
    <w:rsid w:val="00853BAB"/>
    <w:rsid w:val="008634AF"/>
    <w:rsid w:val="00865196"/>
    <w:rsid w:val="0086656E"/>
    <w:rsid w:val="008677DC"/>
    <w:rsid w:val="008745C5"/>
    <w:rsid w:val="00881ED0"/>
    <w:rsid w:val="0088675D"/>
    <w:rsid w:val="0089575E"/>
    <w:rsid w:val="00896A62"/>
    <w:rsid w:val="0089702C"/>
    <w:rsid w:val="008A02D7"/>
    <w:rsid w:val="008A0648"/>
    <w:rsid w:val="008A421D"/>
    <w:rsid w:val="008A79C6"/>
    <w:rsid w:val="008B0989"/>
    <w:rsid w:val="008B579D"/>
    <w:rsid w:val="008C3469"/>
    <w:rsid w:val="008C6FB7"/>
    <w:rsid w:val="008C7FF9"/>
    <w:rsid w:val="008D0335"/>
    <w:rsid w:val="008D2E89"/>
    <w:rsid w:val="008D5F7F"/>
    <w:rsid w:val="008E5499"/>
    <w:rsid w:val="008E65A2"/>
    <w:rsid w:val="008F160E"/>
    <w:rsid w:val="008F376B"/>
    <w:rsid w:val="008F4523"/>
    <w:rsid w:val="009007C6"/>
    <w:rsid w:val="0090235D"/>
    <w:rsid w:val="00916B48"/>
    <w:rsid w:val="00916BA5"/>
    <w:rsid w:val="00920D77"/>
    <w:rsid w:val="00927799"/>
    <w:rsid w:val="00941CB9"/>
    <w:rsid w:val="0094403A"/>
    <w:rsid w:val="00944063"/>
    <w:rsid w:val="0095276F"/>
    <w:rsid w:val="00954D3F"/>
    <w:rsid w:val="00956FEC"/>
    <w:rsid w:val="009700FB"/>
    <w:rsid w:val="009702FC"/>
    <w:rsid w:val="009715AB"/>
    <w:rsid w:val="009750BD"/>
    <w:rsid w:val="009765D5"/>
    <w:rsid w:val="00986B08"/>
    <w:rsid w:val="009873F2"/>
    <w:rsid w:val="00987B6A"/>
    <w:rsid w:val="00990639"/>
    <w:rsid w:val="009931BF"/>
    <w:rsid w:val="009940AD"/>
    <w:rsid w:val="00995FD1"/>
    <w:rsid w:val="00997A83"/>
    <w:rsid w:val="009A6246"/>
    <w:rsid w:val="009B6C3E"/>
    <w:rsid w:val="009B6E04"/>
    <w:rsid w:val="009C29F4"/>
    <w:rsid w:val="009C34F2"/>
    <w:rsid w:val="009D001B"/>
    <w:rsid w:val="009D0080"/>
    <w:rsid w:val="009D0108"/>
    <w:rsid w:val="009D67CB"/>
    <w:rsid w:val="009E23EB"/>
    <w:rsid w:val="009E2DBB"/>
    <w:rsid w:val="009E3F88"/>
    <w:rsid w:val="009E4C3F"/>
    <w:rsid w:val="009F31ED"/>
    <w:rsid w:val="00A006C6"/>
    <w:rsid w:val="00A01775"/>
    <w:rsid w:val="00A065D4"/>
    <w:rsid w:val="00A12C87"/>
    <w:rsid w:val="00A21A39"/>
    <w:rsid w:val="00A242E6"/>
    <w:rsid w:val="00A26587"/>
    <w:rsid w:val="00A26CA8"/>
    <w:rsid w:val="00A30402"/>
    <w:rsid w:val="00A31AF4"/>
    <w:rsid w:val="00A338A3"/>
    <w:rsid w:val="00A425E1"/>
    <w:rsid w:val="00A45785"/>
    <w:rsid w:val="00A54C70"/>
    <w:rsid w:val="00A56B7B"/>
    <w:rsid w:val="00A62493"/>
    <w:rsid w:val="00A65429"/>
    <w:rsid w:val="00A65870"/>
    <w:rsid w:val="00A658CF"/>
    <w:rsid w:val="00A65ED8"/>
    <w:rsid w:val="00A74402"/>
    <w:rsid w:val="00A74E80"/>
    <w:rsid w:val="00A766A7"/>
    <w:rsid w:val="00A81893"/>
    <w:rsid w:val="00A84E3A"/>
    <w:rsid w:val="00A86EDA"/>
    <w:rsid w:val="00A905DD"/>
    <w:rsid w:val="00A93690"/>
    <w:rsid w:val="00A94420"/>
    <w:rsid w:val="00AB164E"/>
    <w:rsid w:val="00AB276E"/>
    <w:rsid w:val="00AB47B8"/>
    <w:rsid w:val="00AD15C0"/>
    <w:rsid w:val="00AD3858"/>
    <w:rsid w:val="00AE2186"/>
    <w:rsid w:val="00AE789C"/>
    <w:rsid w:val="00AF6512"/>
    <w:rsid w:val="00AF6E1A"/>
    <w:rsid w:val="00B018A4"/>
    <w:rsid w:val="00B05774"/>
    <w:rsid w:val="00B156C9"/>
    <w:rsid w:val="00B20ABF"/>
    <w:rsid w:val="00B21640"/>
    <w:rsid w:val="00B25780"/>
    <w:rsid w:val="00B3224D"/>
    <w:rsid w:val="00B36797"/>
    <w:rsid w:val="00B41E79"/>
    <w:rsid w:val="00B46115"/>
    <w:rsid w:val="00B53729"/>
    <w:rsid w:val="00B563CD"/>
    <w:rsid w:val="00B57308"/>
    <w:rsid w:val="00B57DD0"/>
    <w:rsid w:val="00B63974"/>
    <w:rsid w:val="00B66C46"/>
    <w:rsid w:val="00B724FC"/>
    <w:rsid w:val="00B7266F"/>
    <w:rsid w:val="00B747DA"/>
    <w:rsid w:val="00B80666"/>
    <w:rsid w:val="00B9317A"/>
    <w:rsid w:val="00B95BC6"/>
    <w:rsid w:val="00B97379"/>
    <w:rsid w:val="00BA1CFE"/>
    <w:rsid w:val="00BA361E"/>
    <w:rsid w:val="00BB3997"/>
    <w:rsid w:val="00BC7AD6"/>
    <w:rsid w:val="00BD02D2"/>
    <w:rsid w:val="00BE240C"/>
    <w:rsid w:val="00BE7936"/>
    <w:rsid w:val="00BE7AC7"/>
    <w:rsid w:val="00BF09E5"/>
    <w:rsid w:val="00BF22E0"/>
    <w:rsid w:val="00BF2764"/>
    <w:rsid w:val="00BF7090"/>
    <w:rsid w:val="00BF724D"/>
    <w:rsid w:val="00C00543"/>
    <w:rsid w:val="00C00A6A"/>
    <w:rsid w:val="00C00FBF"/>
    <w:rsid w:val="00C033D3"/>
    <w:rsid w:val="00C11AC0"/>
    <w:rsid w:val="00C15421"/>
    <w:rsid w:val="00C16DA9"/>
    <w:rsid w:val="00C1764B"/>
    <w:rsid w:val="00C22FEF"/>
    <w:rsid w:val="00C23D5C"/>
    <w:rsid w:val="00C26A3E"/>
    <w:rsid w:val="00C32074"/>
    <w:rsid w:val="00C32154"/>
    <w:rsid w:val="00C37D3F"/>
    <w:rsid w:val="00C40F08"/>
    <w:rsid w:val="00C42E5D"/>
    <w:rsid w:val="00C436DC"/>
    <w:rsid w:val="00C458D9"/>
    <w:rsid w:val="00C53A38"/>
    <w:rsid w:val="00C55167"/>
    <w:rsid w:val="00C57F04"/>
    <w:rsid w:val="00C62321"/>
    <w:rsid w:val="00C63529"/>
    <w:rsid w:val="00C65724"/>
    <w:rsid w:val="00C76047"/>
    <w:rsid w:val="00C768DB"/>
    <w:rsid w:val="00C77C1E"/>
    <w:rsid w:val="00C839D8"/>
    <w:rsid w:val="00C84976"/>
    <w:rsid w:val="00C906A8"/>
    <w:rsid w:val="00C910EC"/>
    <w:rsid w:val="00CA1BEC"/>
    <w:rsid w:val="00CA2AB2"/>
    <w:rsid w:val="00CA5DFD"/>
    <w:rsid w:val="00CA5F65"/>
    <w:rsid w:val="00CA7284"/>
    <w:rsid w:val="00CB17DC"/>
    <w:rsid w:val="00CB22AD"/>
    <w:rsid w:val="00CB528D"/>
    <w:rsid w:val="00CB700E"/>
    <w:rsid w:val="00CC023E"/>
    <w:rsid w:val="00CC3C27"/>
    <w:rsid w:val="00CC6B32"/>
    <w:rsid w:val="00CC6D40"/>
    <w:rsid w:val="00CC7529"/>
    <w:rsid w:val="00CD5CA7"/>
    <w:rsid w:val="00CD65AA"/>
    <w:rsid w:val="00CE06FF"/>
    <w:rsid w:val="00CE1539"/>
    <w:rsid w:val="00CE4A57"/>
    <w:rsid w:val="00CF7FC0"/>
    <w:rsid w:val="00D10296"/>
    <w:rsid w:val="00D15003"/>
    <w:rsid w:val="00D16DA5"/>
    <w:rsid w:val="00D205AB"/>
    <w:rsid w:val="00D249DB"/>
    <w:rsid w:val="00D25838"/>
    <w:rsid w:val="00D279E2"/>
    <w:rsid w:val="00D32F53"/>
    <w:rsid w:val="00D37A57"/>
    <w:rsid w:val="00D45504"/>
    <w:rsid w:val="00D479E3"/>
    <w:rsid w:val="00D5150D"/>
    <w:rsid w:val="00D55C71"/>
    <w:rsid w:val="00D62EAD"/>
    <w:rsid w:val="00D646A6"/>
    <w:rsid w:val="00D740F2"/>
    <w:rsid w:val="00D74577"/>
    <w:rsid w:val="00D75A24"/>
    <w:rsid w:val="00D776C7"/>
    <w:rsid w:val="00D8481A"/>
    <w:rsid w:val="00D91DD0"/>
    <w:rsid w:val="00D92BFD"/>
    <w:rsid w:val="00DA07C4"/>
    <w:rsid w:val="00DB39DC"/>
    <w:rsid w:val="00DC022C"/>
    <w:rsid w:val="00DC1518"/>
    <w:rsid w:val="00DC2505"/>
    <w:rsid w:val="00DD448E"/>
    <w:rsid w:val="00DF4824"/>
    <w:rsid w:val="00DF63FD"/>
    <w:rsid w:val="00E032A9"/>
    <w:rsid w:val="00E06DFD"/>
    <w:rsid w:val="00E119D3"/>
    <w:rsid w:val="00E1386C"/>
    <w:rsid w:val="00E14659"/>
    <w:rsid w:val="00E21EE4"/>
    <w:rsid w:val="00E227E2"/>
    <w:rsid w:val="00E440C2"/>
    <w:rsid w:val="00E46A75"/>
    <w:rsid w:val="00E57422"/>
    <w:rsid w:val="00E609E2"/>
    <w:rsid w:val="00E62725"/>
    <w:rsid w:val="00E627EC"/>
    <w:rsid w:val="00E62B83"/>
    <w:rsid w:val="00E62B96"/>
    <w:rsid w:val="00E63A12"/>
    <w:rsid w:val="00E7167A"/>
    <w:rsid w:val="00E74C45"/>
    <w:rsid w:val="00E767BE"/>
    <w:rsid w:val="00E77E37"/>
    <w:rsid w:val="00E84385"/>
    <w:rsid w:val="00E91657"/>
    <w:rsid w:val="00E93B5C"/>
    <w:rsid w:val="00E9608A"/>
    <w:rsid w:val="00E965D9"/>
    <w:rsid w:val="00EA5041"/>
    <w:rsid w:val="00EA66E6"/>
    <w:rsid w:val="00EB3EEF"/>
    <w:rsid w:val="00EB4A27"/>
    <w:rsid w:val="00EB7351"/>
    <w:rsid w:val="00EC0BEC"/>
    <w:rsid w:val="00EC27E2"/>
    <w:rsid w:val="00EC6DF2"/>
    <w:rsid w:val="00ED20F2"/>
    <w:rsid w:val="00ED3C3A"/>
    <w:rsid w:val="00EE0E3F"/>
    <w:rsid w:val="00EE36B6"/>
    <w:rsid w:val="00EE4603"/>
    <w:rsid w:val="00EE49FD"/>
    <w:rsid w:val="00EF3A0A"/>
    <w:rsid w:val="00EF3F08"/>
    <w:rsid w:val="00EF5D1D"/>
    <w:rsid w:val="00EF66BD"/>
    <w:rsid w:val="00EF6F8E"/>
    <w:rsid w:val="00F00061"/>
    <w:rsid w:val="00F02D9F"/>
    <w:rsid w:val="00F034BF"/>
    <w:rsid w:val="00F072DA"/>
    <w:rsid w:val="00F12DFC"/>
    <w:rsid w:val="00F146F8"/>
    <w:rsid w:val="00F15767"/>
    <w:rsid w:val="00F16680"/>
    <w:rsid w:val="00F20B88"/>
    <w:rsid w:val="00F21514"/>
    <w:rsid w:val="00F21D49"/>
    <w:rsid w:val="00F270EB"/>
    <w:rsid w:val="00F309A5"/>
    <w:rsid w:val="00F31E4F"/>
    <w:rsid w:val="00F46C5C"/>
    <w:rsid w:val="00F511F2"/>
    <w:rsid w:val="00F5266C"/>
    <w:rsid w:val="00F54174"/>
    <w:rsid w:val="00F578DF"/>
    <w:rsid w:val="00F600B3"/>
    <w:rsid w:val="00F6699C"/>
    <w:rsid w:val="00F7060F"/>
    <w:rsid w:val="00F77402"/>
    <w:rsid w:val="00F84ADE"/>
    <w:rsid w:val="00F87D91"/>
    <w:rsid w:val="00F9294D"/>
    <w:rsid w:val="00F930F3"/>
    <w:rsid w:val="00FC27C0"/>
    <w:rsid w:val="00FC36D7"/>
    <w:rsid w:val="00FC3B1D"/>
    <w:rsid w:val="00FC43C3"/>
    <w:rsid w:val="00FD10CD"/>
    <w:rsid w:val="00FD3D54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56E92"/>
  <w15:chartTrackingRefBased/>
  <w15:docId w15:val="{B4156AF6-24CF-43A6-AB0D-FCABB98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C1E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146F8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BD02D2"/>
    <w:pPr>
      <w:jc w:val="right"/>
    </w:pPr>
    <w:rPr>
      <w:rFonts w:ascii="Arial" w:hAnsi="Arial"/>
      <w:b/>
      <w:color w:val="273D58"/>
      <w:sz w:val="28"/>
    </w:rPr>
  </w:style>
  <w:style w:type="character" w:customStyle="1" w:styleId="Style1Char">
    <w:name w:val="Style1 Char"/>
    <w:basedOn w:val="DefaultParagraphFont"/>
    <w:link w:val="Style1"/>
    <w:rsid w:val="00BD02D2"/>
    <w:rPr>
      <w:rFonts w:ascii="Arial" w:hAnsi="Arial"/>
      <w:b/>
      <w:color w:val="273D58"/>
      <w:sz w:val="28"/>
    </w:rPr>
  </w:style>
  <w:style w:type="paragraph" w:customStyle="1" w:styleId="Style2">
    <w:name w:val="Style2"/>
    <w:basedOn w:val="Style1"/>
    <w:link w:val="Style2Char"/>
    <w:autoRedefine/>
    <w:qFormat/>
    <w:rsid w:val="00BD02D2"/>
    <w:rPr>
      <w:b w:val="0"/>
    </w:rPr>
  </w:style>
  <w:style w:type="character" w:customStyle="1" w:styleId="Style2Char">
    <w:name w:val="Style2 Char"/>
    <w:basedOn w:val="Style1Char"/>
    <w:link w:val="Style2"/>
    <w:rsid w:val="00BD02D2"/>
    <w:rPr>
      <w:rFonts w:ascii="Arial" w:hAnsi="Arial"/>
      <w:b w:val="0"/>
      <w:color w:val="273D58"/>
      <w:sz w:val="28"/>
    </w:rPr>
  </w:style>
  <w:style w:type="paragraph" w:styleId="Header">
    <w:name w:val="header"/>
    <w:basedOn w:val="Normal"/>
    <w:link w:val="HeaderChar"/>
    <w:uiPriority w:val="99"/>
    <w:unhideWhenUsed/>
    <w:rsid w:val="0011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6D"/>
  </w:style>
  <w:style w:type="paragraph" w:styleId="Footer">
    <w:name w:val="footer"/>
    <w:basedOn w:val="Normal"/>
    <w:link w:val="FooterChar"/>
    <w:uiPriority w:val="99"/>
    <w:unhideWhenUsed/>
    <w:rsid w:val="0011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6D"/>
  </w:style>
  <w:style w:type="paragraph" w:styleId="BalloonText">
    <w:name w:val="Balloon Text"/>
    <w:basedOn w:val="Normal"/>
    <w:link w:val="BalloonTextChar"/>
    <w:uiPriority w:val="99"/>
    <w:semiHidden/>
    <w:unhideWhenUsed/>
    <w:rsid w:val="00DF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7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8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1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0E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5DCD"/>
    <w:rPr>
      <w:color w:val="605E5C"/>
      <w:shd w:val="clear" w:color="auto" w:fill="E1DFDD"/>
    </w:rPr>
  </w:style>
  <w:style w:type="paragraph" w:customStyle="1" w:styleId="Body">
    <w:name w:val="Body"/>
    <w:rsid w:val="00737D76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0C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4F57"/>
  </w:style>
  <w:style w:type="character" w:styleId="FollowedHyperlink">
    <w:name w:val="FollowedHyperlink"/>
    <w:basedOn w:val="DefaultParagraphFont"/>
    <w:uiPriority w:val="99"/>
    <w:semiHidden/>
    <w:unhideWhenUsed/>
    <w:rsid w:val="000C4F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1D49"/>
    <w:pPr>
      <w:spacing w:after="0" w:line="240" w:lineRule="auto"/>
    </w:pPr>
  </w:style>
  <w:style w:type="character" w:customStyle="1" w:styleId="il">
    <w:name w:val="il"/>
    <w:basedOn w:val="DefaultParagraphFont"/>
    <w:rsid w:val="0048366B"/>
  </w:style>
  <w:style w:type="character" w:customStyle="1" w:styleId="Heading2Char">
    <w:name w:val="Heading 2 Char"/>
    <w:basedOn w:val="DefaultParagraphFont"/>
    <w:link w:val="Heading2"/>
    <w:uiPriority w:val="9"/>
    <w:semiHidden/>
    <w:rsid w:val="00F146F8"/>
    <w:rPr>
      <w:rFonts w:ascii="Calibri" w:eastAsia="Times New Roman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exposedshow">
    <w:name w:val="text_exposed_show"/>
    <w:basedOn w:val="DefaultParagraphFont"/>
    <w:rsid w:val="00331B43"/>
  </w:style>
  <w:style w:type="paragraph" w:customStyle="1" w:styleId="m-2775201684874085722xmsonormal">
    <w:name w:val="m_-2775201684874085722xmsonormal"/>
    <w:basedOn w:val="Normal"/>
    <w:rsid w:val="00AE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J.Kohlstedt@co.lake.mn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ysafe.mn.gov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ealth.state.mn.us/diseases/coronavirus/facecoverfaq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05973A88A7B4DBAD4E9B74B93C661" ma:contentTypeVersion="11" ma:contentTypeDescription="Create a new document." ma:contentTypeScope="" ma:versionID="7e0c812257eb3e8f3f2772c6ace00316">
  <xsd:schema xmlns:xsd="http://www.w3.org/2001/XMLSchema" xmlns:xs="http://www.w3.org/2001/XMLSchema" xmlns:p="http://schemas.microsoft.com/office/2006/metadata/properties" xmlns:ns3="8481ec48-216e-4d8c-adcf-21e288c252c6" xmlns:ns4="f8473b6e-2f04-4800-953d-334cf2fe9f3c" targetNamespace="http://schemas.microsoft.com/office/2006/metadata/properties" ma:root="true" ma:fieldsID="99ed727b61a7ccc7cc4cc6f1908011ce" ns3:_="" ns4:_="">
    <xsd:import namespace="8481ec48-216e-4d8c-adcf-21e288c252c6"/>
    <xsd:import namespace="f8473b6e-2f04-4800-953d-334cf2fe9f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1ec48-216e-4d8c-adcf-21e288c252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73b6e-2f04-4800-953d-334cf2fe9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0B0F6-2CAF-48D6-9454-B529B4AB7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FB7DF3-0306-48BB-911D-71EE11A64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1ec48-216e-4d8c-adcf-21e288c252c6"/>
    <ds:schemaRef ds:uri="f8473b6e-2f04-4800-953d-334cf2fe9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4203E-1098-4216-A660-3B19BC67E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Kohlstedt</dc:creator>
  <cp:keywords/>
  <dc:description/>
  <cp:lastModifiedBy>BJ Kohlstedt</cp:lastModifiedBy>
  <cp:revision>8</cp:revision>
  <cp:lastPrinted>2020-05-06T23:07:00Z</cp:lastPrinted>
  <dcterms:created xsi:type="dcterms:W3CDTF">2020-07-27T14:14:00Z</dcterms:created>
  <dcterms:modified xsi:type="dcterms:W3CDTF">2020-07-27T14:43:00Z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0x010100AAB05973A88A7B4DBAD4E9B74B93C661</vt:lpwstr>
  </property>
</Properties>
</file>