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2D62" w14:textId="67709F7C" w:rsidR="000065C9" w:rsidRPr="00102D3C" w:rsidRDefault="00102D3C" w:rsidP="00821C59">
      <w:pPr>
        <w:spacing w:after="0" w:line="240" w:lineRule="auto"/>
        <w:jc w:val="center"/>
        <w:rPr>
          <w:rFonts w:ascii="Arial" w:eastAsia="Times New Roman" w:hAnsi="Arial" w:cs="Arial"/>
          <w:b/>
          <w:sz w:val="24"/>
          <w:szCs w:val="24"/>
          <w:lang w:eastAsia="x-none"/>
        </w:rPr>
      </w:pPr>
      <w:r w:rsidRPr="00102D3C">
        <w:rPr>
          <w:rFonts w:ascii="Arial" w:eastAsia="Times New Roman" w:hAnsi="Arial" w:cs="Arial"/>
          <w:b/>
          <w:sz w:val="24"/>
          <w:szCs w:val="24"/>
          <w:lang w:eastAsia="x-none"/>
        </w:rPr>
        <w:t xml:space="preserve">BUSINESS PARK </w:t>
      </w:r>
    </w:p>
    <w:p w14:paraId="66A356D3" w14:textId="131F88E3" w:rsidR="00102D3C" w:rsidRPr="00102D3C" w:rsidRDefault="00102D3C" w:rsidP="00821C59">
      <w:pPr>
        <w:spacing w:after="0" w:line="240" w:lineRule="auto"/>
        <w:jc w:val="center"/>
        <w:rPr>
          <w:rFonts w:ascii="Arial" w:eastAsia="Times New Roman" w:hAnsi="Arial" w:cs="Arial"/>
          <w:bCs/>
          <w:sz w:val="24"/>
          <w:szCs w:val="24"/>
          <w:lang w:eastAsia="x-none"/>
        </w:rPr>
      </w:pPr>
      <w:r w:rsidRPr="00102D3C">
        <w:rPr>
          <w:rFonts w:ascii="Arial" w:eastAsia="Times New Roman" w:hAnsi="Arial" w:cs="Arial"/>
          <w:bCs/>
          <w:sz w:val="24"/>
          <w:szCs w:val="24"/>
          <w:lang w:eastAsia="x-none"/>
        </w:rPr>
        <w:t>Special Meeting</w:t>
      </w:r>
    </w:p>
    <w:p w14:paraId="57EFA850" w14:textId="77777777" w:rsidR="00821C59" w:rsidRPr="00821C59" w:rsidRDefault="00821C59" w:rsidP="00821C59">
      <w:pPr>
        <w:spacing w:after="0" w:line="240" w:lineRule="auto"/>
        <w:jc w:val="center"/>
        <w:rPr>
          <w:rFonts w:ascii="Arial" w:eastAsia="Times New Roman" w:hAnsi="Arial" w:cs="Arial"/>
          <w:b/>
          <w:sz w:val="24"/>
          <w:szCs w:val="24"/>
          <w:u w:val="single"/>
          <w:lang w:eastAsia="x-none"/>
        </w:rPr>
      </w:pPr>
    </w:p>
    <w:p w14:paraId="0EA39138" w14:textId="6C3B6011" w:rsidR="000065C9" w:rsidRPr="004A5F34" w:rsidRDefault="004A5F34" w:rsidP="000065C9">
      <w:pPr>
        <w:spacing w:after="0" w:line="240" w:lineRule="auto"/>
        <w:rPr>
          <w:rFonts w:ascii="Arial" w:eastAsia="Times New Roman" w:hAnsi="Arial" w:cs="Arial"/>
          <w:bCs/>
          <w:sz w:val="24"/>
          <w:szCs w:val="24"/>
        </w:rPr>
      </w:pPr>
      <w:r w:rsidRPr="004A5F34">
        <w:rPr>
          <w:rFonts w:ascii="Arial" w:eastAsia="Times New Roman" w:hAnsi="Arial" w:cs="Arial"/>
          <w:bCs/>
          <w:snapToGrid w:val="0"/>
          <w:sz w:val="24"/>
          <w:szCs w:val="24"/>
        </w:rPr>
        <w:t>9:00</w:t>
      </w:r>
      <w:r w:rsidR="000065C9" w:rsidRPr="004A5F34">
        <w:rPr>
          <w:rFonts w:ascii="Arial" w:eastAsia="Times New Roman" w:hAnsi="Arial" w:cs="Arial"/>
          <w:bCs/>
          <w:snapToGrid w:val="0"/>
          <w:sz w:val="24"/>
          <w:szCs w:val="24"/>
        </w:rPr>
        <w:t xml:space="preserve"> A.M.</w:t>
      </w:r>
      <w:r w:rsidR="000065C9" w:rsidRPr="004A5F34">
        <w:rPr>
          <w:rFonts w:ascii="Arial" w:eastAsia="Times New Roman" w:hAnsi="Arial" w:cs="Arial"/>
          <w:bCs/>
          <w:snapToGrid w:val="0"/>
          <w:sz w:val="24"/>
          <w:szCs w:val="24"/>
        </w:rPr>
        <w:tab/>
      </w:r>
      <w:r w:rsidR="000065C9" w:rsidRPr="004A5F34">
        <w:rPr>
          <w:rFonts w:ascii="Arial" w:eastAsia="Times New Roman" w:hAnsi="Arial" w:cs="Arial"/>
          <w:bCs/>
          <w:snapToGrid w:val="0"/>
          <w:sz w:val="24"/>
          <w:szCs w:val="24"/>
        </w:rPr>
        <w:tab/>
      </w:r>
      <w:r w:rsidR="000065C9" w:rsidRPr="004A5F34">
        <w:rPr>
          <w:rFonts w:ascii="Arial" w:eastAsia="Times New Roman" w:hAnsi="Arial" w:cs="Arial"/>
          <w:bCs/>
          <w:snapToGrid w:val="0"/>
          <w:sz w:val="24"/>
          <w:szCs w:val="24"/>
        </w:rPr>
        <w:tab/>
      </w:r>
      <w:r w:rsidR="000065C9" w:rsidRPr="004A5F34">
        <w:rPr>
          <w:rFonts w:ascii="Arial" w:eastAsia="Times New Roman" w:hAnsi="Arial" w:cs="Arial"/>
          <w:bCs/>
          <w:snapToGrid w:val="0"/>
          <w:sz w:val="24"/>
          <w:szCs w:val="24"/>
        </w:rPr>
        <w:tab/>
      </w:r>
      <w:r w:rsidR="000065C9" w:rsidRPr="004A5F34">
        <w:rPr>
          <w:rFonts w:ascii="Arial" w:eastAsia="Times New Roman" w:hAnsi="Arial" w:cs="Arial"/>
          <w:bCs/>
          <w:snapToGrid w:val="0"/>
          <w:sz w:val="24"/>
          <w:szCs w:val="24"/>
        </w:rPr>
        <w:tab/>
        <w:t xml:space="preserve">                     </w:t>
      </w:r>
      <w:r w:rsidR="000065C9" w:rsidRPr="004A5F34">
        <w:rPr>
          <w:rFonts w:ascii="Arial" w:eastAsia="Times New Roman" w:hAnsi="Arial" w:cs="Arial"/>
          <w:bCs/>
          <w:sz w:val="24"/>
          <w:szCs w:val="24"/>
        </w:rPr>
        <w:t>Wednesday, January 20, 2021</w:t>
      </w:r>
    </w:p>
    <w:p w14:paraId="3406D814" w14:textId="77777777" w:rsidR="000065C9" w:rsidRDefault="000065C9" w:rsidP="000065C9">
      <w:pPr>
        <w:widowControl w:val="0"/>
        <w:spacing w:after="0" w:line="240" w:lineRule="auto"/>
        <w:rPr>
          <w:rFonts w:ascii="Arial" w:eastAsia="Times New Roman" w:hAnsi="Arial" w:cs="Arial"/>
          <w:b/>
          <w:snapToGrid w:val="0"/>
          <w:sz w:val="24"/>
          <w:szCs w:val="24"/>
        </w:rPr>
      </w:pPr>
    </w:p>
    <w:p w14:paraId="55D26DA8" w14:textId="75645429" w:rsidR="000065C9"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Present:</w:t>
      </w:r>
      <w:r>
        <w:rPr>
          <w:rFonts w:ascii="Arial" w:eastAsia="Times New Roman" w:hAnsi="Arial" w:cs="Arial"/>
          <w:snapToGrid w:val="0"/>
          <w:sz w:val="24"/>
          <w:szCs w:val="24"/>
        </w:rPr>
        <w:tab/>
        <w:t xml:space="preserve">Mayor Wade </w:t>
      </w:r>
      <w:r w:rsidR="008C10DF">
        <w:rPr>
          <w:rFonts w:ascii="Arial" w:eastAsia="Times New Roman" w:hAnsi="Arial" w:cs="Arial"/>
          <w:snapToGrid w:val="0"/>
          <w:sz w:val="24"/>
          <w:szCs w:val="24"/>
        </w:rPr>
        <w:t xml:space="preserve">LeBlanc </w:t>
      </w:r>
      <w:r w:rsidR="008C10DF">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p>
    <w:p w14:paraId="65E33C89" w14:textId="1CB295F0"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Dustin Goutermont - ZOOM</w:t>
      </w:r>
    </w:p>
    <w:p w14:paraId="46A11B62" w14:textId="24FD91B9"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Nelson French </w:t>
      </w:r>
    </w:p>
    <w:p w14:paraId="2ECC1E2E" w14:textId="76E7A1DD" w:rsidR="008C10DF" w:rsidRDefault="008C10DF"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Seth Thun </w:t>
      </w:r>
    </w:p>
    <w:p w14:paraId="71067196" w14:textId="09A96178"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Floyd Baker </w:t>
      </w:r>
      <w:r>
        <w:rPr>
          <w:rFonts w:ascii="Arial" w:eastAsia="Times New Roman" w:hAnsi="Arial" w:cs="Arial"/>
          <w:snapToGrid w:val="0"/>
          <w:sz w:val="24"/>
          <w:szCs w:val="24"/>
        </w:rPr>
        <w:tab/>
        <w:t>- ZOOM</w:t>
      </w:r>
    </w:p>
    <w:p w14:paraId="3353BA06" w14:textId="2E145A30" w:rsidR="004A5F34" w:rsidRDefault="004A5F34" w:rsidP="000065C9">
      <w:pPr>
        <w:widowControl w:val="0"/>
        <w:spacing w:line="240" w:lineRule="auto"/>
        <w:contextualSpacing/>
        <w:rPr>
          <w:rFonts w:ascii="Arial" w:eastAsia="Times New Roman" w:hAnsi="Arial" w:cs="Arial"/>
          <w:snapToGrid w:val="0"/>
          <w:sz w:val="24"/>
          <w:szCs w:val="24"/>
        </w:rPr>
      </w:pPr>
    </w:p>
    <w:p w14:paraId="18A4CD14" w14:textId="5B448142"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David Drown – EDA Director </w:t>
      </w:r>
    </w:p>
    <w:p w14:paraId="0E36A964" w14:textId="7C370A1A"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Lana Fralich – City Administrator </w:t>
      </w:r>
    </w:p>
    <w:p w14:paraId="278868F2" w14:textId="088394FF"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Devon Monteith – Confidential Secretary </w:t>
      </w:r>
    </w:p>
    <w:p w14:paraId="3AF7B515" w14:textId="138DEF2D" w:rsidR="004A5F34"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ab/>
      </w:r>
      <w:r>
        <w:rPr>
          <w:rFonts w:ascii="Arial" w:eastAsia="Times New Roman" w:hAnsi="Arial" w:cs="Arial"/>
          <w:snapToGrid w:val="0"/>
          <w:sz w:val="24"/>
          <w:szCs w:val="24"/>
        </w:rPr>
        <w:tab/>
        <w:t xml:space="preserve">David Klemmer </w:t>
      </w:r>
    </w:p>
    <w:p w14:paraId="05A0D684" w14:textId="77777777" w:rsidR="004A5F34" w:rsidRDefault="004A5F34" w:rsidP="000065C9">
      <w:pPr>
        <w:widowControl w:val="0"/>
        <w:spacing w:line="240" w:lineRule="auto"/>
        <w:contextualSpacing/>
        <w:rPr>
          <w:rFonts w:ascii="Arial" w:eastAsia="Times New Roman" w:hAnsi="Arial" w:cs="Arial"/>
          <w:snapToGrid w:val="0"/>
          <w:sz w:val="24"/>
          <w:szCs w:val="24"/>
        </w:rPr>
      </w:pPr>
    </w:p>
    <w:p w14:paraId="2DC3B1FA" w14:textId="420CF1B0" w:rsidR="000065C9" w:rsidRDefault="004A5F34" w:rsidP="000065C9">
      <w:pPr>
        <w:widowControl w:val="0"/>
        <w:spacing w:line="240" w:lineRule="auto"/>
        <w:contextualSpacing/>
        <w:rPr>
          <w:rFonts w:ascii="Arial" w:eastAsia="Times New Roman" w:hAnsi="Arial" w:cs="Arial"/>
          <w:snapToGrid w:val="0"/>
          <w:sz w:val="24"/>
          <w:szCs w:val="24"/>
        </w:rPr>
      </w:pPr>
      <w:r>
        <w:rPr>
          <w:rFonts w:ascii="Arial" w:eastAsia="Times New Roman" w:hAnsi="Arial" w:cs="Arial"/>
          <w:snapToGrid w:val="0"/>
          <w:sz w:val="24"/>
          <w:szCs w:val="24"/>
        </w:rPr>
        <w:t xml:space="preserve">LeBlanc called the meeting to order at 9:07 A.M. </w:t>
      </w:r>
    </w:p>
    <w:p w14:paraId="4CF025FC" w14:textId="77777777" w:rsidR="004A5F34" w:rsidRDefault="004A5F34" w:rsidP="000065C9">
      <w:pPr>
        <w:widowControl w:val="0"/>
        <w:spacing w:line="240" w:lineRule="auto"/>
        <w:contextualSpacing/>
        <w:rPr>
          <w:rFonts w:ascii="Arial" w:eastAsia="Times New Roman" w:hAnsi="Arial" w:cs="Arial"/>
          <w:snapToGrid w:val="0"/>
          <w:sz w:val="24"/>
          <w:szCs w:val="24"/>
        </w:rPr>
      </w:pPr>
    </w:p>
    <w:p w14:paraId="6E776565" w14:textId="61ADF340" w:rsidR="000065C9" w:rsidRPr="00821C59" w:rsidRDefault="000065C9" w:rsidP="004A5F34">
      <w:pPr>
        <w:widowControl w:val="0"/>
        <w:spacing w:after="0" w:line="240" w:lineRule="auto"/>
        <w:rPr>
          <w:rFonts w:ascii="Arial" w:eastAsia="Times New Roman" w:hAnsi="Arial" w:cs="Arial"/>
          <w:b/>
          <w:bCs/>
          <w:snapToGrid w:val="0"/>
          <w:sz w:val="24"/>
          <w:szCs w:val="24"/>
        </w:rPr>
      </w:pPr>
      <w:r w:rsidRPr="004A5F34">
        <w:rPr>
          <w:rFonts w:ascii="Arial" w:eastAsia="Times New Roman" w:hAnsi="Arial" w:cs="Arial"/>
          <w:b/>
          <w:bCs/>
          <w:snapToGrid w:val="0"/>
          <w:sz w:val="24"/>
          <w:szCs w:val="24"/>
        </w:rPr>
        <w:t xml:space="preserve">Discussion on Application for Land Purchase of Lot 6, Block 2 </w:t>
      </w:r>
      <w:r w:rsidR="004A5F34">
        <w:rPr>
          <w:rFonts w:ascii="Arial" w:eastAsia="Times New Roman" w:hAnsi="Arial" w:cs="Arial"/>
          <w:b/>
          <w:bCs/>
          <w:snapToGrid w:val="0"/>
          <w:sz w:val="24"/>
          <w:szCs w:val="24"/>
        </w:rPr>
        <w:t>–</w:t>
      </w:r>
      <w:r w:rsidR="00821C59">
        <w:rPr>
          <w:rFonts w:ascii="Arial" w:eastAsia="Times New Roman" w:hAnsi="Arial" w:cs="Arial"/>
          <w:b/>
          <w:bCs/>
          <w:snapToGrid w:val="0"/>
          <w:sz w:val="24"/>
          <w:szCs w:val="24"/>
        </w:rPr>
        <w:t xml:space="preserve"> </w:t>
      </w:r>
      <w:r w:rsidRPr="004A5F34">
        <w:rPr>
          <w:rFonts w:ascii="Arial" w:eastAsia="Times New Roman" w:hAnsi="Arial" w:cs="Arial"/>
          <w:b/>
          <w:bCs/>
          <w:snapToGrid w:val="0"/>
          <w:sz w:val="24"/>
          <w:szCs w:val="24"/>
        </w:rPr>
        <w:t xml:space="preserve">Black Beach Mini Golf Course LLC </w:t>
      </w:r>
      <w:r w:rsidR="004A5F34">
        <w:rPr>
          <w:rFonts w:ascii="Arial" w:eastAsia="Times New Roman" w:hAnsi="Arial" w:cs="Arial"/>
          <w:b/>
          <w:bCs/>
          <w:snapToGrid w:val="0"/>
          <w:sz w:val="24"/>
          <w:szCs w:val="24"/>
        </w:rPr>
        <w:t xml:space="preserve">– </w:t>
      </w:r>
      <w:r w:rsidR="004A5F34">
        <w:rPr>
          <w:rFonts w:ascii="Arial" w:eastAsia="Times New Roman" w:hAnsi="Arial" w:cs="Arial"/>
          <w:snapToGrid w:val="0"/>
          <w:sz w:val="24"/>
          <w:szCs w:val="24"/>
        </w:rPr>
        <w:t>David Klemmer would like to purchase Lot 6, Block 2 from the Business Park to construct a high-end Mini Golf Course.  The Board reviewed</w:t>
      </w:r>
      <w:r w:rsidR="00821C59">
        <w:rPr>
          <w:rFonts w:ascii="Arial" w:eastAsia="Times New Roman" w:hAnsi="Arial" w:cs="Arial"/>
          <w:snapToGrid w:val="0"/>
          <w:sz w:val="24"/>
          <w:szCs w:val="24"/>
        </w:rPr>
        <w:t xml:space="preserve"> </w:t>
      </w:r>
      <w:r w:rsidR="004A5F34">
        <w:rPr>
          <w:rFonts w:ascii="Arial" w:eastAsia="Times New Roman" w:hAnsi="Arial" w:cs="Arial"/>
          <w:snapToGrid w:val="0"/>
          <w:sz w:val="24"/>
          <w:szCs w:val="24"/>
        </w:rPr>
        <w:t xml:space="preserve">investment costs, employee and tax base, third party </w:t>
      </w:r>
      <w:r w:rsidR="00F21F40">
        <w:rPr>
          <w:rFonts w:ascii="Arial" w:eastAsia="Times New Roman" w:hAnsi="Arial" w:cs="Arial"/>
          <w:snapToGrid w:val="0"/>
          <w:sz w:val="24"/>
          <w:szCs w:val="24"/>
        </w:rPr>
        <w:t xml:space="preserve">assessments </w:t>
      </w:r>
      <w:r w:rsidR="004A5F34">
        <w:rPr>
          <w:rFonts w:ascii="Arial" w:eastAsia="Times New Roman" w:hAnsi="Arial" w:cs="Arial"/>
          <w:snapToGrid w:val="0"/>
          <w:sz w:val="24"/>
          <w:szCs w:val="24"/>
        </w:rPr>
        <w:t xml:space="preserve">from both The Lake Bank and The NorthShore Federal Credit Union and </w:t>
      </w:r>
      <w:r w:rsidR="00701304">
        <w:rPr>
          <w:rFonts w:ascii="Arial" w:eastAsia="Times New Roman" w:hAnsi="Arial" w:cs="Arial"/>
          <w:snapToGrid w:val="0"/>
          <w:sz w:val="24"/>
          <w:szCs w:val="24"/>
        </w:rPr>
        <w:t>developer blueprints for the potential Golf Course.  Further discussion was had on the initial layout and entertainment which David would like to provide his customers.  David would like to sell small ice cream treats, candy and soda pop; he would also like to construct a small 24 X 24 clubhouse on the property for golf club and ball rentals with other amenities and a small bathroom.  David also intends to incorporate a historical aspect into each hole on the Golf Course and commission a 14FT replica of the Split Rock Light House to add to tourism and Highway appeal.  There was a consensus by the Board to table any decision on this matter until after the City Council Planning Workshop scheduled for Monday, January 25</w:t>
      </w:r>
      <w:r w:rsidR="00701304" w:rsidRPr="00701304">
        <w:rPr>
          <w:rFonts w:ascii="Arial" w:eastAsia="Times New Roman" w:hAnsi="Arial" w:cs="Arial"/>
          <w:snapToGrid w:val="0"/>
          <w:sz w:val="24"/>
          <w:szCs w:val="24"/>
          <w:vertAlign w:val="superscript"/>
        </w:rPr>
        <w:t>th</w:t>
      </w:r>
      <w:r w:rsidR="00701304">
        <w:rPr>
          <w:rFonts w:ascii="Arial" w:eastAsia="Times New Roman" w:hAnsi="Arial" w:cs="Arial"/>
          <w:snapToGrid w:val="0"/>
          <w:sz w:val="24"/>
          <w:szCs w:val="24"/>
        </w:rPr>
        <w:t>, in combination with the EDA Board, Planning and Zoning Commission and Business Park Board</w:t>
      </w:r>
      <w:r w:rsidR="00F21F40">
        <w:rPr>
          <w:rFonts w:ascii="Arial" w:eastAsia="Times New Roman" w:hAnsi="Arial" w:cs="Arial"/>
          <w:snapToGrid w:val="0"/>
          <w:sz w:val="24"/>
          <w:szCs w:val="24"/>
        </w:rPr>
        <w:t xml:space="preserve"> until </w:t>
      </w:r>
      <w:r w:rsidR="00701304">
        <w:rPr>
          <w:rFonts w:ascii="Arial" w:eastAsia="Times New Roman" w:hAnsi="Arial" w:cs="Arial"/>
          <w:snapToGrid w:val="0"/>
          <w:sz w:val="24"/>
          <w:szCs w:val="24"/>
        </w:rPr>
        <w:t xml:space="preserve">further </w:t>
      </w:r>
      <w:r w:rsidR="007E5128">
        <w:rPr>
          <w:rFonts w:ascii="Arial" w:eastAsia="Times New Roman" w:hAnsi="Arial" w:cs="Arial"/>
          <w:snapToGrid w:val="0"/>
          <w:sz w:val="24"/>
          <w:szCs w:val="24"/>
        </w:rPr>
        <w:t>discussion</w:t>
      </w:r>
      <w:r w:rsidR="00701304">
        <w:rPr>
          <w:rFonts w:ascii="Arial" w:eastAsia="Times New Roman" w:hAnsi="Arial" w:cs="Arial"/>
          <w:snapToGrid w:val="0"/>
          <w:sz w:val="24"/>
          <w:szCs w:val="24"/>
        </w:rPr>
        <w:t xml:space="preserve"> can be had on the future development of Silver Bay.  Motion by LeBlanc second, French to table any decision on this matter for one week and schedule a follow-up meeting for final recommendation to City Council on Monday, January 25</w:t>
      </w:r>
      <w:r w:rsidR="00701304" w:rsidRPr="00701304">
        <w:rPr>
          <w:rFonts w:ascii="Arial" w:eastAsia="Times New Roman" w:hAnsi="Arial" w:cs="Arial"/>
          <w:snapToGrid w:val="0"/>
          <w:sz w:val="24"/>
          <w:szCs w:val="24"/>
          <w:vertAlign w:val="superscript"/>
        </w:rPr>
        <w:t>th</w:t>
      </w:r>
      <w:r w:rsidR="00701304">
        <w:rPr>
          <w:rFonts w:ascii="Arial" w:eastAsia="Times New Roman" w:hAnsi="Arial" w:cs="Arial"/>
          <w:snapToGrid w:val="0"/>
          <w:sz w:val="24"/>
          <w:szCs w:val="24"/>
        </w:rPr>
        <w:t xml:space="preserve"> at 11:15 A.M.  </w:t>
      </w:r>
      <w:r w:rsidR="00701304" w:rsidRPr="00701304">
        <w:rPr>
          <w:rFonts w:ascii="Arial" w:eastAsia="Times New Roman" w:hAnsi="Arial" w:cs="Arial"/>
          <w:snapToGrid w:val="0"/>
          <w:sz w:val="24"/>
          <w:szCs w:val="24"/>
          <w:u w:val="single"/>
        </w:rPr>
        <w:t xml:space="preserve">MOTION CARRIED.  </w:t>
      </w:r>
      <w:r w:rsidR="00701304">
        <w:rPr>
          <w:rFonts w:ascii="Arial" w:eastAsia="Times New Roman" w:hAnsi="Arial" w:cs="Arial"/>
          <w:snapToGrid w:val="0"/>
          <w:sz w:val="24"/>
          <w:szCs w:val="24"/>
          <w:u w:val="single"/>
        </w:rPr>
        <w:t xml:space="preserve">  </w:t>
      </w:r>
      <w:r w:rsidR="008C10DF">
        <w:rPr>
          <w:rFonts w:ascii="Arial" w:eastAsia="Times New Roman" w:hAnsi="Arial" w:cs="Arial"/>
          <w:snapToGrid w:val="0"/>
          <w:sz w:val="24"/>
          <w:szCs w:val="24"/>
          <w:u w:val="single"/>
        </w:rPr>
        <w:t xml:space="preserve"> </w:t>
      </w:r>
    </w:p>
    <w:p w14:paraId="7030A562" w14:textId="154588C1" w:rsidR="008C10DF" w:rsidRDefault="008C10DF" w:rsidP="004A5F34">
      <w:pPr>
        <w:widowControl w:val="0"/>
        <w:spacing w:after="0" w:line="240" w:lineRule="auto"/>
        <w:rPr>
          <w:rFonts w:ascii="Arial" w:eastAsia="Times New Roman" w:hAnsi="Arial" w:cs="Arial"/>
          <w:snapToGrid w:val="0"/>
          <w:sz w:val="24"/>
          <w:szCs w:val="24"/>
          <w:u w:val="single"/>
        </w:rPr>
      </w:pPr>
    </w:p>
    <w:p w14:paraId="773D4132" w14:textId="58EB49E1" w:rsidR="008C10DF" w:rsidRDefault="008C10DF" w:rsidP="004A5F34">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Mayor LeBlanc – Aye </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 xml:space="preserve">Member Baker – Aye </w:t>
      </w:r>
    </w:p>
    <w:p w14:paraId="523A8E8E" w14:textId="7DC7F352" w:rsidR="008C10DF" w:rsidRDefault="008C10DF" w:rsidP="004A5F34">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Member Thun – Aye </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Member French – Aye</w:t>
      </w:r>
    </w:p>
    <w:p w14:paraId="72247255" w14:textId="57126ED8" w:rsidR="008C10DF" w:rsidRDefault="008C10DF" w:rsidP="004A5F34">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Member Goutermont – Aye </w:t>
      </w:r>
    </w:p>
    <w:p w14:paraId="63B3D9F7" w14:textId="2018F263" w:rsidR="008C10DF" w:rsidRDefault="008C10DF" w:rsidP="004A5F34">
      <w:pPr>
        <w:widowControl w:val="0"/>
        <w:spacing w:after="0" w:line="240" w:lineRule="auto"/>
        <w:rPr>
          <w:rFonts w:ascii="Arial" w:eastAsia="Times New Roman" w:hAnsi="Arial" w:cs="Arial"/>
          <w:snapToGrid w:val="0"/>
          <w:sz w:val="24"/>
          <w:szCs w:val="24"/>
          <w:u w:val="single"/>
        </w:rPr>
      </w:pPr>
    </w:p>
    <w:p w14:paraId="781773F6" w14:textId="5D8E2F18" w:rsidR="00821C59" w:rsidRDefault="00821C59" w:rsidP="004A5F34">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Mayor LeBlanc called a recess at 9:40 A.M. </w:t>
      </w:r>
    </w:p>
    <w:p w14:paraId="32B1A148" w14:textId="638520C5" w:rsidR="00821C59" w:rsidRDefault="00821C59" w:rsidP="004A5F34">
      <w:pPr>
        <w:widowControl w:val="0"/>
        <w:spacing w:after="0" w:line="240" w:lineRule="auto"/>
        <w:rPr>
          <w:rFonts w:ascii="Arial" w:eastAsia="Times New Roman" w:hAnsi="Arial" w:cs="Arial"/>
          <w:snapToGrid w:val="0"/>
          <w:sz w:val="24"/>
          <w:szCs w:val="24"/>
        </w:rPr>
      </w:pPr>
    </w:p>
    <w:p w14:paraId="054708B3" w14:textId="30D7E30C" w:rsidR="00821C59" w:rsidRDefault="00821C59" w:rsidP="004A5F34">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Mayor LeBlanc called the meeting to order at 9:42 A.M.</w:t>
      </w:r>
    </w:p>
    <w:p w14:paraId="652E17E0" w14:textId="3456E862" w:rsidR="00821C59" w:rsidRDefault="00821C59" w:rsidP="004A5F34">
      <w:pPr>
        <w:widowControl w:val="0"/>
        <w:spacing w:after="0" w:line="240" w:lineRule="auto"/>
        <w:rPr>
          <w:rFonts w:ascii="Arial" w:eastAsia="Times New Roman" w:hAnsi="Arial" w:cs="Arial"/>
          <w:snapToGrid w:val="0"/>
          <w:sz w:val="24"/>
          <w:szCs w:val="24"/>
        </w:rPr>
      </w:pPr>
    </w:p>
    <w:p w14:paraId="7125AD2F" w14:textId="592965B3" w:rsidR="00821C59" w:rsidRPr="00821C59" w:rsidRDefault="00821C59" w:rsidP="004A5F34">
      <w:pPr>
        <w:widowControl w:val="0"/>
        <w:spacing w:after="0" w:line="240" w:lineRule="auto"/>
        <w:rPr>
          <w:rFonts w:ascii="Arial" w:eastAsia="Times New Roman" w:hAnsi="Arial" w:cs="Arial"/>
          <w:snapToGrid w:val="0"/>
          <w:sz w:val="24"/>
          <w:szCs w:val="24"/>
        </w:rPr>
      </w:pPr>
      <w:r w:rsidRPr="00821C59">
        <w:rPr>
          <w:rFonts w:ascii="Arial" w:eastAsia="Times New Roman" w:hAnsi="Arial" w:cs="Arial"/>
          <w:b/>
          <w:bCs/>
          <w:snapToGrid w:val="0"/>
          <w:sz w:val="24"/>
          <w:szCs w:val="24"/>
        </w:rPr>
        <w:t>Discussion on</w:t>
      </w:r>
      <w:r w:rsidR="00F21F40">
        <w:rPr>
          <w:rFonts w:ascii="Arial" w:eastAsia="Times New Roman" w:hAnsi="Arial" w:cs="Arial"/>
          <w:b/>
          <w:bCs/>
          <w:snapToGrid w:val="0"/>
          <w:sz w:val="24"/>
          <w:szCs w:val="24"/>
        </w:rPr>
        <w:t xml:space="preserve"> encouragement of</w:t>
      </w:r>
      <w:r w:rsidRPr="00821C59">
        <w:rPr>
          <w:rFonts w:ascii="Arial" w:eastAsia="Times New Roman" w:hAnsi="Arial" w:cs="Arial"/>
          <w:b/>
          <w:bCs/>
          <w:snapToGrid w:val="0"/>
          <w:sz w:val="24"/>
          <w:szCs w:val="24"/>
        </w:rPr>
        <w:t xml:space="preserve"> Economic Development – </w:t>
      </w:r>
      <w:r>
        <w:rPr>
          <w:rFonts w:ascii="Arial" w:eastAsia="Times New Roman" w:hAnsi="Arial" w:cs="Arial"/>
          <w:snapToGrid w:val="0"/>
          <w:sz w:val="24"/>
          <w:szCs w:val="24"/>
        </w:rPr>
        <w:t xml:space="preserve">The Board discussed </w:t>
      </w:r>
      <w:r>
        <w:rPr>
          <w:rFonts w:ascii="Arial" w:eastAsia="Times New Roman" w:hAnsi="Arial" w:cs="Arial"/>
          <w:snapToGrid w:val="0"/>
          <w:sz w:val="24"/>
          <w:szCs w:val="24"/>
        </w:rPr>
        <w:lastRenderedPageBreak/>
        <w:t>amending the Zoning Code to start impl</w:t>
      </w:r>
      <w:r w:rsidR="00F21F40">
        <w:rPr>
          <w:rFonts w:ascii="Arial" w:eastAsia="Times New Roman" w:hAnsi="Arial" w:cs="Arial"/>
          <w:snapToGrid w:val="0"/>
          <w:sz w:val="24"/>
          <w:szCs w:val="24"/>
        </w:rPr>
        <w:t>ementing</w:t>
      </w:r>
      <w:r>
        <w:rPr>
          <w:rFonts w:ascii="Arial" w:eastAsia="Times New Roman" w:hAnsi="Arial" w:cs="Arial"/>
          <w:snapToGrid w:val="0"/>
          <w:sz w:val="24"/>
          <w:szCs w:val="24"/>
        </w:rPr>
        <w:t xml:space="preserve"> changes within the Business Park.  Further discussion </w:t>
      </w:r>
      <w:r w:rsidRPr="00F21F40">
        <w:rPr>
          <w:rStyle w:val="Emphasis"/>
          <w:rFonts w:ascii="Arial" w:hAnsi="Arial" w:cs="Arial"/>
          <w:i w:val="0"/>
          <w:iCs w:val="0"/>
          <w:sz w:val="24"/>
          <w:szCs w:val="24"/>
        </w:rPr>
        <w:t>was</w:t>
      </w:r>
      <w:r w:rsidRPr="00F21F40">
        <w:rPr>
          <w:rFonts w:ascii="Arial" w:eastAsia="Times New Roman" w:hAnsi="Arial" w:cs="Arial"/>
          <w:i/>
          <w:iCs/>
          <w:snapToGrid w:val="0"/>
          <w:sz w:val="28"/>
          <w:szCs w:val="28"/>
        </w:rPr>
        <w:t xml:space="preserve"> </w:t>
      </w:r>
      <w:r>
        <w:rPr>
          <w:rFonts w:ascii="Arial" w:eastAsia="Times New Roman" w:hAnsi="Arial" w:cs="Arial"/>
          <w:snapToGrid w:val="0"/>
          <w:sz w:val="24"/>
          <w:szCs w:val="24"/>
        </w:rPr>
        <w:t>had on the City Comprehensive Plan</w:t>
      </w:r>
      <w:r w:rsidR="00F21F40">
        <w:rPr>
          <w:rFonts w:ascii="Arial" w:eastAsia="Times New Roman" w:hAnsi="Arial" w:cs="Arial"/>
          <w:snapToGrid w:val="0"/>
          <w:sz w:val="24"/>
          <w:szCs w:val="24"/>
        </w:rPr>
        <w:t>,</w:t>
      </w:r>
      <w:r>
        <w:rPr>
          <w:rFonts w:ascii="Arial" w:eastAsia="Times New Roman" w:hAnsi="Arial" w:cs="Arial"/>
          <w:snapToGrid w:val="0"/>
          <w:sz w:val="24"/>
          <w:szCs w:val="24"/>
        </w:rPr>
        <w:t xml:space="preserve"> taken in 2015.  The Board mentioned that they would like to see an updated survey preformed for the City.  There was dialog on healthy competition within the City Businesses and how best the Board can encourage year-round highway and residential customer base.  There is an overall need for licensed contractors, electricians and carpenters to allow for city growth.  The Board discussed working with local tech colleges to offer intern programs</w:t>
      </w:r>
      <w:r w:rsidR="00F21F40">
        <w:rPr>
          <w:rFonts w:ascii="Arial" w:eastAsia="Times New Roman" w:hAnsi="Arial" w:cs="Arial"/>
          <w:snapToGrid w:val="0"/>
          <w:sz w:val="24"/>
          <w:szCs w:val="24"/>
        </w:rPr>
        <w:t xml:space="preserve"> within the</w:t>
      </w:r>
      <w:r>
        <w:rPr>
          <w:rFonts w:ascii="Arial" w:eastAsia="Times New Roman" w:hAnsi="Arial" w:cs="Arial"/>
          <w:snapToGrid w:val="0"/>
          <w:sz w:val="24"/>
          <w:szCs w:val="24"/>
        </w:rPr>
        <w:t xml:space="preserve"> city</w:t>
      </w:r>
      <w:r w:rsidR="00F21F40">
        <w:rPr>
          <w:rFonts w:ascii="Arial" w:eastAsia="Times New Roman" w:hAnsi="Arial" w:cs="Arial"/>
          <w:snapToGrid w:val="0"/>
          <w:sz w:val="24"/>
          <w:szCs w:val="24"/>
        </w:rPr>
        <w:t xml:space="preserve"> departments</w:t>
      </w:r>
      <w:r>
        <w:rPr>
          <w:rFonts w:ascii="Arial" w:eastAsia="Times New Roman" w:hAnsi="Arial" w:cs="Arial"/>
          <w:snapToGrid w:val="0"/>
          <w:sz w:val="24"/>
          <w:szCs w:val="24"/>
        </w:rPr>
        <w:t xml:space="preserve"> and</w:t>
      </w:r>
      <w:r w:rsidR="00F21F40">
        <w:rPr>
          <w:rFonts w:ascii="Arial" w:eastAsia="Times New Roman" w:hAnsi="Arial" w:cs="Arial"/>
          <w:snapToGrid w:val="0"/>
          <w:sz w:val="24"/>
          <w:szCs w:val="24"/>
        </w:rPr>
        <w:t xml:space="preserve"> employee</w:t>
      </w:r>
      <w:r>
        <w:rPr>
          <w:rFonts w:ascii="Arial" w:eastAsia="Times New Roman" w:hAnsi="Arial" w:cs="Arial"/>
          <w:snapToGrid w:val="0"/>
          <w:sz w:val="24"/>
          <w:szCs w:val="24"/>
        </w:rPr>
        <w:t xml:space="preserve"> incentive programs</w:t>
      </w:r>
      <w:r w:rsidR="00F21F40">
        <w:rPr>
          <w:rFonts w:ascii="Arial" w:eastAsia="Times New Roman" w:hAnsi="Arial" w:cs="Arial"/>
          <w:snapToGrid w:val="0"/>
          <w:sz w:val="24"/>
          <w:szCs w:val="24"/>
        </w:rPr>
        <w:t xml:space="preserve"> to offer </w:t>
      </w:r>
      <w:r>
        <w:rPr>
          <w:rFonts w:ascii="Arial" w:eastAsia="Times New Roman" w:hAnsi="Arial" w:cs="Arial"/>
          <w:snapToGrid w:val="0"/>
          <w:sz w:val="24"/>
          <w:szCs w:val="24"/>
        </w:rPr>
        <w:t xml:space="preserve">after graduation.  </w:t>
      </w:r>
    </w:p>
    <w:p w14:paraId="4AB482E8" w14:textId="77777777" w:rsidR="00821C59" w:rsidRDefault="00821C59" w:rsidP="004A5F34">
      <w:pPr>
        <w:widowControl w:val="0"/>
        <w:spacing w:after="0" w:line="240" w:lineRule="auto"/>
        <w:rPr>
          <w:rFonts w:ascii="Arial" w:eastAsia="Times New Roman" w:hAnsi="Arial" w:cs="Arial"/>
          <w:snapToGrid w:val="0"/>
          <w:sz w:val="24"/>
          <w:szCs w:val="24"/>
          <w:u w:val="single"/>
        </w:rPr>
      </w:pPr>
    </w:p>
    <w:p w14:paraId="4B840966" w14:textId="7ACE9EED" w:rsidR="008C10DF" w:rsidRPr="008C10DF" w:rsidRDefault="008C10DF" w:rsidP="004A5F34">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Motion by Thun second, French to Adjourn at 10:49 A.M.  </w:t>
      </w:r>
      <w:r w:rsidRPr="008C10DF">
        <w:rPr>
          <w:rFonts w:ascii="Arial" w:eastAsia="Times New Roman" w:hAnsi="Arial" w:cs="Arial"/>
          <w:snapToGrid w:val="0"/>
          <w:sz w:val="24"/>
          <w:szCs w:val="24"/>
          <w:u w:val="single"/>
        </w:rPr>
        <w:t>MOTION CARRIED.</w:t>
      </w:r>
      <w:r>
        <w:rPr>
          <w:rFonts w:ascii="Arial" w:eastAsia="Times New Roman" w:hAnsi="Arial" w:cs="Arial"/>
          <w:snapToGrid w:val="0"/>
          <w:sz w:val="24"/>
          <w:szCs w:val="24"/>
        </w:rPr>
        <w:t xml:space="preserve"> </w:t>
      </w:r>
    </w:p>
    <w:p w14:paraId="74A4B231" w14:textId="77777777" w:rsidR="00701304" w:rsidRDefault="00701304" w:rsidP="004A5F34">
      <w:pPr>
        <w:widowControl w:val="0"/>
        <w:spacing w:after="0" w:line="240" w:lineRule="auto"/>
        <w:rPr>
          <w:rFonts w:ascii="Arial" w:eastAsia="Times New Roman" w:hAnsi="Arial" w:cs="Arial"/>
          <w:snapToGrid w:val="0"/>
          <w:sz w:val="24"/>
          <w:szCs w:val="24"/>
          <w:u w:val="single"/>
        </w:rPr>
      </w:pPr>
    </w:p>
    <w:p w14:paraId="257F1B14" w14:textId="77777777" w:rsidR="008C10DF" w:rsidRDefault="008C10DF" w:rsidP="008C10DF">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Mayor LeBlanc – Aye </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 xml:space="preserve">Member Baker – Aye </w:t>
      </w:r>
    </w:p>
    <w:p w14:paraId="183E8797" w14:textId="77777777" w:rsidR="008C10DF" w:rsidRDefault="008C10DF" w:rsidP="008C10DF">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Member Thun – Aye </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Member French – Aye</w:t>
      </w:r>
    </w:p>
    <w:p w14:paraId="31E45D9C" w14:textId="77777777" w:rsidR="008C10DF" w:rsidRDefault="008C10DF" w:rsidP="008C10DF">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Member Goutermont – Aye </w:t>
      </w:r>
    </w:p>
    <w:p w14:paraId="4220F573" w14:textId="77777777" w:rsidR="00701304" w:rsidRPr="004A5F34" w:rsidRDefault="00701304" w:rsidP="004A5F34">
      <w:pPr>
        <w:widowControl w:val="0"/>
        <w:spacing w:after="0" w:line="240" w:lineRule="auto"/>
        <w:rPr>
          <w:rFonts w:ascii="Arial" w:eastAsia="Times New Roman" w:hAnsi="Arial" w:cs="Arial"/>
          <w:snapToGrid w:val="0"/>
          <w:sz w:val="24"/>
          <w:szCs w:val="24"/>
        </w:rPr>
      </w:pPr>
    </w:p>
    <w:p w14:paraId="092BD983" w14:textId="786394DB" w:rsidR="001B63FD" w:rsidRPr="008C10DF" w:rsidRDefault="008C10DF" w:rsidP="008C10DF">
      <w:pPr>
        <w:ind w:left="5040"/>
        <w:rPr>
          <w:rFonts w:ascii="Arial" w:hAnsi="Arial" w:cs="Arial"/>
          <w:sz w:val="24"/>
          <w:szCs w:val="24"/>
        </w:rPr>
      </w:pPr>
      <w:r w:rsidRPr="008C10DF">
        <w:rPr>
          <w:rFonts w:ascii="Arial" w:hAnsi="Arial" w:cs="Arial"/>
          <w:sz w:val="24"/>
          <w:szCs w:val="24"/>
        </w:rPr>
        <w:t>Minutes taken by:  Devon Monteith</w:t>
      </w:r>
    </w:p>
    <w:sectPr w:rsidR="001B63FD" w:rsidRPr="008C1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46AB8"/>
    <w:multiLevelType w:val="singleLevel"/>
    <w:tmpl w:val="B51A5D98"/>
    <w:lvl w:ilvl="0">
      <w:start w:val="12"/>
      <w:numFmt w:val="lowerLetter"/>
      <w:lvlText w:val="%1."/>
      <w:lvlJc w:val="left"/>
      <w:pPr>
        <w:tabs>
          <w:tab w:val="num" w:pos="720"/>
        </w:tabs>
        <w:ind w:left="720" w:hanging="720"/>
      </w:pPr>
    </w:lvl>
  </w:abstractNum>
  <w:abstractNum w:abstractNumId="1" w15:restartNumberingAfterBreak="0">
    <w:nsid w:val="1699173E"/>
    <w:multiLevelType w:val="singleLevel"/>
    <w:tmpl w:val="9132BCEA"/>
    <w:lvl w:ilvl="0">
      <w:start w:val="2"/>
      <w:numFmt w:val="decimal"/>
      <w:lvlText w:val="%1."/>
      <w:lvlJc w:val="left"/>
      <w:pPr>
        <w:tabs>
          <w:tab w:val="num" w:pos="720"/>
        </w:tabs>
        <w:ind w:left="720" w:hanging="720"/>
      </w:pPr>
    </w:lvl>
  </w:abstractNum>
  <w:abstractNum w:abstractNumId="2" w15:restartNumberingAfterBreak="0">
    <w:nsid w:val="19AA3FE1"/>
    <w:multiLevelType w:val="hybridMultilevel"/>
    <w:tmpl w:val="9C54DF20"/>
    <w:lvl w:ilvl="0" w:tplc="F2C03C66">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2"/>
    </w:lvlOverride>
  </w:num>
  <w:num w:numId="2">
    <w:abstractNumId w:val="1"/>
    <w:lvlOverride w:ilvl="0">
      <w:startOverride w:val="2"/>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C9"/>
    <w:rsid w:val="000065C9"/>
    <w:rsid w:val="00102D3C"/>
    <w:rsid w:val="004A5F34"/>
    <w:rsid w:val="005E7D16"/>
    <w:rsid w:val="00701304"/>
    <w:rsid w:val="007E5128"/>
    <w:rsid w:val="00821C59"/>
    <w:rsid w:val="00892CEA"/>
    <w:rsid w:val="008C10DF"/>
    <w:rsid w:val="00F2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3F84"/>
  <w15:chartTrackingRefBased/>
  <w15:docId w15:val="{8947C8F1-EF8E-48C9-929D-605BCF86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C9"/>
    <w:pPr>
      <w:ind w:left="720"/>
      <w:contextualSpacing/>
    </w:pPr>
  </w:style>
  <w:style w:type="character" w:styleId="Emphasis">
    <w:name w:val="Emphasis"/>
    <w:basedOn w:val="DefaultParagraphFont"/>
    <w:uiPriority w:val="20"/>
    <w:qFormat/>
    <w:rsid w:val="00821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1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Monteith</dc:creator>
  <cp:keywords/>
  <dc:description/>
  <cp:lastModifiedBy>Devon Monteith</cp:lastModifiedBy>
  <cp:revision>5</cp:revision>
  <dcterms:created xsi:type="dcterms:W3CDTF">2021-01-26T02:46:00Z</dcterms:created>
  <dcterms:modified xsi:type="dcterms:W3CDTF">2021-01-29T18:55:00Z</dcterms:modified>
</cp:coreProperties>
</file>