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ECA2" w14:textId="77777777" w:rsidR="00647056" w:rsidRPr="00005EC0" w:rsidRDefault="00647056" w:rsidP="00647056">
      <w:pPr>
        <w:spacing w:after="0" w:line="240" w:lineRule="auto"/>
        <w:jc w:val="center"/>
        <w:rPr>
          <w:rFonts w:ascii="Arial" w:eastAsia="Times New Roman" w:hAnsi="Arial" w:cs="Arial"/>
          <w:sz w:val="28"/>
          <w:szCs w:val="28"/>
          <w:lang w:eastAsia="x-none"/>
        </w:rPr>
      </w:pPr>
      <w:r w:rsidRPr="00005EC0">
        <w:rPr>
          <w:rFonts w:ascii="Arial" w:eastAsia="Times New Roman" w:hAnsi="Arial" w:cs="Arial"/>
          <w:b/>
          <w:sz w:val="28"/>
          <w:szCs w:val="28"/>
          <w:lang w:val="x-none" w:eastAsia="x-none"/>
        </w:rPr>
        <w:t>CITY COUNCIL</w:t>
      </w:r>
      <w:r w:rsidRPr="00005EC0">
        <w:rPr>
          <w:rFonts w:ascii="Arial" w:eastAsia="Times New Roman" w:hAnsi="Arial" w:cs="Arial"/>
          <w:b/>
          <w:sz w:val="28"/>
          <w:szCs w:val="28"/>
          <w:lang w:eastAsia="x-none"/>
        </w:rPr>
        <w:t xml:space="preserve"> </w:t>
      </w:r>
    </w:p>
    <w:p w14:paraId="2181EE00" w14:textId="77777777" w:rsidR="00647056" w:rsidRPr="00647056" w:rsidRDefault="00647056" w:rsidP="00647056">
      <w:pPr>
        <w:spacing w:after="0" w:line="240" w:lineRule="auto"/>
        <w:jc w:val="center"/>
        <w:rPr>
          <w:rFonts w:ascii="Arial" w:eastAsia="Times New Roman" w:hAnsi="Arial" w:cs="Arial"/>
          <w:sz w:val="24"/>
          <w:szCs w:val="24"/>
          <w:lang w:eastAsia="x-none"/>
        </w:rPr>
      </w:pPr>
    </w:p>
    <w:p w14:paraId="1094461A" w14:textId="7A36BB24" w:rsidR="00647056" w:rsidRPr="00647056" w:rsidRDefault="00647056" w:rsidP="00647056">
      <w:pPr>
        <w:tabs>
          <w:tab w:val="left" w:pos="1080"/>
          <w:tab w:val="left" w:pos="5580"/>
        </w:tabs>
        <w:spacing w:after="0" w:line="240" w:lineRule="auto"/>
        <w:rPr>
          <w:rFonts w:ascii="Arial" w:eastAsia="Times New Roman" w:hAnsi="Arial" w:cs="Arial"/>
          <w:sz w:val="24"/>
          <w:szCs w:val="24"/>
        </w:rPr>
      </w:pPr>
      <w:r w:rsidRPr="00647056">
        <w:rPr>
          <w:rFonts w:ascii="Arial" w:eastAsia="Times New Roman" w:hAnsi="Arial" w:cs="Arial"/>
          <w:sz w:val="24"/>
          <w:szCs w:val="24"/>
        </w:rPr>
        <w:t>7:0</w:t>
      </w:r>
      <w:r w:rsidR="0070033A">
        <w:rPr>
          <w:rFonts w:ascii="Arial" w:eastAsia="Times New Roman" w:hAnsi="Arial" w:cs="Arial"/>
          <w:sz w:val="24"/>
          <w:szCs w:val="24"/>
        </w:rPr>
        <w:t>0</w:t>
      </w:r>
      <w:r w:rsidRPr="00647056">
        <w:rPr>
          <w:rFonts w:ascii="Arial" w:eastAsia="Times New Roman" w:hAnsi="Arial" w:cs="Arial"/>
          <w:sz w:val="24"/>
          <w:szCs w:val="24"/>
        </w:rPr>
        <w:t xml:space="preserve"> P.M.</w:t>
      </w:r>
      <w:r w:rsidRPr="00647056">
        <w:rPr>
          <w:rFonts w:ascii="Arial" w:eastAsia="Times New Roman" w:hAnsi="Arial" w:cs="Arial"/>
          <w:sz w:val="24"/>
          <w:szCs w:val="24"/>
        </w:rPr>
        <w:tab/>
        <w:t xml:space="preserve">                                                                 </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00061B4B">
        <w:rPr>
          <w:rFonts w:ascii="Arial" w:eastAsia="Times New Roman" w:hAnsi="Arial" w:cs="Arial"/>
          <w:sz w:val="24"/>
          <w:szCs w:val="24"/>
        </w:rPr>
        <w:t xml:space="preserve">                </w:t>
      </w:r>
      <w:r w:rsidR="00034DD4">
        <w:rPr>
          <w:rFonts w:ascii="Arial" w:eastAsia="Times New Roman" w:hAnsi="Arial" w:cs="Arial"/>
          <w:sz w:val="24"/>
          <w:szCs w:val="24"/>
        </w:rPr>
        <w:t>Monday</w:t>
      </w:r>
      <w:r w:rsidRPr="00647056">
        <w:rPr>
          <w:rFonts w:ascii="Arial" w:eastAsia="Times New Roman" w:hAnsi="Arial" w:cs="Arial"/>
          <w:sz w:val="24"/>
          <w:szCs w:val="24"/>
        </w:rPr>
        <w:t xml:space="preserve">, </w:t>
      </w:r>
      <w:r w:rsidR="00061B4B">
        <w:rPr>
          <w:rFonts w:ascii="Arial" w:eastAsia="Times New Roman" w:hAnsi="Arial" w:cs="Arial"/>
          <w:sz w:val="24"/>
          <w:szCs w:val="24"/>
        </w:rPr>
        <w:t>March 1</w:t>
      </w:r>
      <w:r>
        <w:rPr>
          <w:rFonts w:ascii="Arial" w:eastAsia="Times New Roman" w:hAnsi="Arial" w:cs="Arial"/>
          <w:sz w:val="24"/>
          <w:szCs w:val="24"/>
        </w:rPr>
        <w:t>,</w:t>
      </w:r>
      <w:r w:rsidRPr="00647056">
        <w:rPr>
          <w:rFonts w:ascii="Arial" w:eastAsia="Times New Roman" w:hAnsi="Arial" w:cs="Arial"/>
          <w:sz w:val="24"/>
          <w:szCs w:val="24"/>
        </w:rPr>
        <w:t xml:space="preserve"> 202</w:t>
      </w:r>
      <w:r>
        <w:rPr>
          <w:rFonts w:ascii="Arial" w:eastAsia="Times New Roman" w:hAnsi="Arial" w:cs="Arial"/>
          <w:sz w:val="24"/>
          <w:szCs w:val="24"/>
        </w:rPr>
        <w:t>1</w:t>
      </w:r>
    </w:p>
    <w:p w14:paraId="23520D97" w14:textId="77777777" w:rsidR="00647056" w:rsidRPr="00647056" w:rsidRDefault="00647056" w:rsidP="00647056">
      <w:pPr>
        <w:tabs>
          <w:tab w:val="left" w:pos="1080"/>
          <w:tab w:val="left" w:pos="5490"/>
        </w:tabs>
        <w:spacing w:after="0" w:line="240" w:lineRule="auto"/>
        <w:rPr>
          <w:rFonts w:ascii="Arial" w:eastAsia="Times New Roman" w:hAnsi="Arial" w:cs="Arial"/>
          <w:sz w:val="24"/>
          <w:szCs w:val="24"/>
        </w:rPr>
      </w:pPr>
    </w:p>
    <w:p w14:paraId="1DE031E6" w14:textId="42A7A873" w:rsidR="00647056" w:rsidRPr="00647056" w:rsidRDefault="00647056" w:rsidP="00647056">
      <w:pPr>
        <w:keepNext/>
        <w:tabs>
          <w:tab w:val="left" w:pos="1080"/>
          <w:tab w:val="left" w:pos="5490"/>
        </w:tabs>
        <w:spacing w:after="0" w:line="240" w:lineRule="auto"/>
        <w:ind w:left="720" w:hanging="720"/>
        <w:outlineLvl w:val="0"/>
        <w:rPr>
          <w:rFonts w:ascii="Arial" w:eastAsia="Times New Roman" w:hAnsi="Arial" w:cs="Arial"/>
          <w:bCs/>
          <w:sz w:val="24"/>
          <w:szCs w:val="24"/>
        </w:rPr>
      </w:pPr>
      <w:r w:rsidRPr="00647056">
        <w:rPr>
          <w:rFonts w:ascii="Arial" w:eastAsia="Times New Roman" w:hAnsi="Arial" w:cs="Arial"/>
          <w:sz w:val="24"/>
          <w:szCs w:val="24"/>
        </w:rPr>
        <w:t>Present</w:t>
      </w:r>
      <w:r w:rsidRPr="00647056">
        <w:rPr>
          <w:rFonts w:ascii="Arial" w:eastAsia="Times New Roman" w:hAnsi="Arial" w:cs="Arial"/>
          <w:b/>
          <w:sz w:val="24"/>
          <w:szCs w:val="24"/>
        </w:rPr>
        <w:t xml:space="preserve">:  </w:t>
      </w:r>
      <w:r w:rsidRPr="00647056">
        <w:rPr>
          <w:rFonts w:ascii="Arial" w:eastAsia="Times New Roman" w:hAnsi="Arial" w:cs="Arial"/>
          <w:b/>
          <w:sz w:val="24"/>
          <w:szCs w:val="24"/>
        </w:rPr>
        <w:tab/>
      </w:r>
      <w:r w:rsidRPr="00647056">
        <w:rPr>
          <w:rFonts w:ascii="Arial" w:eastAsia="Times New Roman" w:hAnsi="Arial" w:cs="Arial"/>
          <w:bCs/>
          <w:sz w:val="24"/>
          <w:szCs w:val="24"/>
        </w:rPr>
        <w:t xml:space="preserve">Mayor </w:t>
      </w:r>
      <w:r>
        <w:rPr>
          <w:rFonts w:ascii="Arial" w:eastAsia="Times New Roman" w:hAnsi="Arial" w:cs="Arial"/>
          <w:bCs/>
          <w:sz w:val="24"/>
          <w:szCs w:val="24"/>
        </w:rPr>
        <w:t>Wade LeBlanc</w:t>
      </w:r>
      <w:r w:rsidRPr="00647056">
        <w:rPr>
          <w:rFonts w:ascii="Arial" w:eastAsia="Times New Roman" w:hAnsi="Arial" w:cs="Arial"/>
          <w:bCs/>
          <w:sz w:val="24"/>
          <w:szCs w:val="24"/>
        </w:rPr>
        <w:t xml:space="preserve"> </w:t>
      </w:r>
      <w:r w:rsidR="005D3F3A">
        <w:rPr>
          <w:rFonts w:ascii="Arial" w:eastAsia="Times New Roman" w:hAnsi="Arial" w:cs="Arial"/>
          <w:bCs/>
          <w:sz w:val="24"/>
          <w:szCs w:val="24"/>
        </w:rPr>
        <w:tab/>
      </w:r>
      <w:r w:rsidR="005D3F3A">
        <w:rPr>
          <w:rFonts w:ascii="Arial" w:eastAsia="Times New Roman" w:hAnsi="Arial" w:cs="Arial"/>
          <w:bCs/>
          <w:sz w:val="24"/>
          <w:szCs w:val="24"/>
        </w:rPr>
        <w:tab/>
      </w:r>
      <w:r w:rsidR="005D3F3A">
        <w:rPr>
          <w:rFonts w:ascii="Arial" w:eastAsia="Times New Roman" w:hAnsi="Arial" w:cs="Arial"/>
          <w:bCs/>
          <w:sz w:val="24"/>
          <w:szCs w:val="24"/>
        </w:rPr>
        <w:tab/>
      </w:r>
      <w:r w:rsidR="005D3F3A">
        <w:rPr>
          <w:rFonts w:ascii="Arial" w:eastAsia="Times New Roman" w:hAnsi="Arial" w:cs="Arial"/>
          <w:bCs/>
          <w:sz w:val="24"/>
          <w:szCs w:val="24"/>
        </w:rPr>
        <w:tab/>
      </w:r>
      <w:r w:rsidR="0070033A">
        <w:rPr>
          <w:rFonts w:ascii="Arial" w:eastAsia="Times New Roman" w:hAnsi="Arial" w:cs="Arial"/>
          <w:bCs/>
          <w:sz w:val="24"/>
          <w:szCs w:val="24"/>
        </w:rPr>
        <w:t xml:space="preserve">       </w:t>
      </w:r>
      <w:r w:rsidR="00EC1386">
        <w:rPr>
          <w:rFonts w:ascii="Arial" w:eastAsia="Times New Roman" w:hAnsi="Arial" w:cs="Arial"/>
          <w:bCs/>
          <w:sz w:val="24"/>
          <w:szCs w:val="24"/>
        </w:rPr>
        <w:t>Excused</w:t>
      </w:r>
      <w:r w:rsidR="005D3F3A">
        <w:rPr>
          <w:rFonts w:ascii="Arial" w:eastAsia="Times New Roman" w:hAnsi="Arial" w:cs="Arial"/>
          <w:bCs/>
          <w:sz w:val="24"/>
          <w:szCs w:val="24"/>
        </w:rPr>
        <w:t xml:space="preserve">: </w:t>
      </w:r>
      <w:r w:rsidR="00061B4B" w:rsidRPr="00647056">
        <w:rPr>
          <w:rFonts w:ascii="Arial" w:eastAsia="Times New Roman" w:hAnsi="Arial" w:cs="Arial"/>
          <w:sz w:val="24"/>
          <w:szCs w:val="24"/>
        </w:rPr>
        <w:t>Dustin Goutermont</w:t>
      </w:r>
      <w:r w:rsidR="005D3F3A">
        <w:rPr>
          <w:rFonts w:ascii="Arial" w:eastAsia="Times New Roman" w:hAnsi="Arial" w:cs="Arial"/>
          <w:bCs/>
          <w:sz w:val="24"/>
          <w:szCs w:val="24"/>
        </w:rPr>
        <w:tab/>
        <w:t xml:space="preserve">                     </w:t>
      </w:r>
    </w:p>
    <w:p w14:paraId="3B59AF24" w14:textId="71FC206C" w:rsidR="00061B4B" w:rsidRDefault="00647056" w:rsidP="00CA4F5A">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b/>
          <w:sz w:val="24"/>
          <w:szCs w:val="24"/>
        </w:rPr>
        <w:tab/>
        <w:t xml:space="preserve">    </w:t>
      </w:r>
      <w:r w:rsidRPr="00647056">
        <w:rPr>
          <w:rFonts w:ascii="Arial" w:eastAsia="Times New Roman" w:hAnsi="Arial" w:cs="Arial"/>
          <w:b/>
          <w:sz w:val="24"/>
          <w:szCs w:val="24"/>
        </w:rPr>
        <w:tab/>
      </w:r>
      <w:r w:rsidR="00061B4B">
        <w:rPr>
          <w:rFonts w:ascii="Arial" w:eastAsia="Times New Roman" w:hAnsi="Arial" w:cs="Arial"/>
          <w:sz w:val="24"/>
          <w:szCs w:val="24"/>
        </w:rPr>
        <w:t>Shane Hoff</w:t>
      </w:r>
      <w:r w:rsidR="0070033A">
        <w:rPr>
          <w:rFonts w:ascii="Arial" w:eastAsia="Times New Roman" w:hAnsi="Arial" w:cs="Arial"/>
          <w:sz w:val="24"/>
          <w:szCs w:val="24"/>
        </w:rPr>
        <w:t xml:space="preserve"> – Via ZOOM</w:t>
      </w:r>
    </w:p>
    <w:p w14:paraId="063BA042" w14:textId="20952B1E" w:rsidR="00647056" w:rsidRPr="00647056" w:rsidRDefault="00061B4B" w:rsidP="00CA4F5A">
      <w:pPr>
        <w:keepNext/>
        <w:tabs>
          <w:tab w:val="left" w:pos="1080"/>
          <w:tab w:val="left" w:pos="5490"/>
        </w:tabs>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5D3F3A">
        <w:rPr>
          <w:rFonts w:ascii="Arial" w:eastAsia="Times New Roman" w:hAnsi="Arial" w:cs="Arial"/>
          <w:sz w:val="24"/>
          <w:szCs w:val="24"/>
        </w:rPr>
        <w:t>Richard DeRosier</w:t>
      </w:r>
      <w:r w:rsidR="005D3F3A">
        <w:rPr>
          <w:rFonts w:ascii="Arial" w:eastAsia="Times New Roman" w:hAnsi="Arial" w:cs="Arial"/>
          <w:sz w:val="24"/>
          <w:szCs w:val="24"/>
        </w:rPr>
        <w:tab/>
      </w:r>
    </w:p>
    <w:p w14:paraId="5E1C6C36" w14:textId="23C7975D" w:rsidR="00616AF5" w:rsidRPr="00647056" w:rsidRDefault="00616AF5"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Ben Bautch</w:t>
      </w:r>
      <w:r w:rsidR="005D3F3A">
        <w:rPr>
          <w:rFonts w:ascii="Arial" w:eastAsia="Times New Roman" w:hAnsi="Arial" w:cs="Arial"/>
          <w:sz w:val="24"/>
          <w:szCs w:val="24"/>
        </w:rPr>
        <w:t xml:space="preserve"> </w:t>
      </w:r>
    </w:p>
    <w:p w14:paraId="6A40B0EB" w14:textId="2442AB9A" w:rsidR="00647056" w:rsidRPr="00647056" w:rsidRDefault="00647056" w:rsidP="00616AF5">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p>
    <w:p w14:paraId="4ED022DA" w14:textId="3FE214C9" w:rsidR="00647056" w:rsidRDefault="00647056" w:rsidP="00647056">
      <w:pPr>
        <w:keepNext/>
        <w:tabs>
          <w:tab w:val="left" w:pos="1080"/>
          <w:tab w:val="left" w:pos="5490"/>
        </w:tabs>
        <w:spacing w:after="0" w:line="240" w:lineRule="auto"/>
        <w:outlineLvl w:val="0"/>
        <w:rPr>
          <w:rFonts w:ascii="Arial" w:eastAsia="Times New Roman" w:hAnsi="Arial" w:cs="Arial"/>
          <w:sz w:val="24"/>
          <w:szCs w:val="24"/>
        </w:rPr>
      </w:pPr>
      <w:r w:rsidRPr="00647056">
        <w:rPr>
          <w:rFonts w:ascii="Arial" w:eastAsia="Times New Roman" w:hAnsi="Arial" w:cs="Arial"/>
          <w:sz w:val="24"/>
          <w:szCs w:val="24"/>
        </w:rPr>
        <w:tab/>
        <w:t>Lana Fralich</w:t>
      </w:r>
      <w:r w:rsidR="0070033A">
        <w:rPr>
          <w:rFonts w:ascii="Arial" w:eastAsia="Times New Roman" w:hAnsi="Arial" w:cs="Arial"/>
          <w:sz w:val="24"/>
          <w:szCs w:val="24"/>
        </w:rPr>
        <w:t>,</w:t>
      </w:r>
      <w:r w:rsidRPr="00647056">
        <w:rPr>
          <w:rFonts w:ascii="Arial" w:eastAsia="Times New Roman" w:hAnsi="Arial" w:cs="Arial"/>
          <w:sz w:val="24"/>
          <w:szCs w:val="24"/>
        </w:rPr>
        <w:t xml:space="preserve"> City Administrator </w:t>
      </w:r>
    </w:p>
    <w:p w14:paraId="3A2CA276" w14:textId="5F190D46" w:rsidR="00693FFD" w:rsidRDefault="00CA4F5A"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Tim Costley</w:t>
      </w:r>
      <w:r w:rsidR="0070033A">
        <w:rPr>
          <w:rFonts w:ascii="Arial" w:eastAsia="Times New Roman" w:hAnsi="Arial" w:cs="Arial"/>
          <w:sz w:val="24"/>
          <w:szCs w:val="24"/>
        </w:rPr>
        <w:t>,</w:t>
      </w:r>
      <w:r>
        <w:rPr>
          <w:rFonts w:ascii="Arial" w:eastAsia="Times New Roman" w:hAnsi="Arial" w:cs="Arial"/>
          <w:sz w:val="24"/>
          <w:szCs w:val="24"/>
        </w:rPr>
        <w:t xml:space="preserve"> City Attorney – </w:t>
      </w:r>
      <w:r w:rsidR="00227B94">
        <w:rPr>
          <w:rFonts w:ascii="Arial" w:eastAsia="Times New Roman" w:hAnsi="Arial" w:cs="Arial"/>
          <w:sz w:val="24"/>
          <w:szCs w:val="24"/>
        </w:rPr>
        <w:t>Via</w:t>
      </w:r>
      <w:r w:rsidR="006C116A">
        <w:rPr>
          <w:rFonts w:ascii="Arial" w:eastAsia="Times New Roman" w:hAnsi="Arial" w:cs="Arial"/>
          <w:sz w:val="24"/>
          <w:szCs w:val="24"/>
        </w:rPr>
        <w:t xml:space="preserve"> </w:t>
      </w:r>
      <w:r>
        <w:rPr>
          <w:rFonts w:ascii="Arial" w:eastAsia="Times New Roman" w:hAnsi="Arial" w:cs="Arial"/>
          <w:sz w:val="24"/>
          <w:szCs w:val="24"/>
        </w:rPr>
        <w:t>ZOOM</w:t>
      </w:r>
      <w:r w:rsidR="00E4749E">
        <w:rPr>
          <w:rFonts w:ascii="Arial" w:eastAsia="Times New Roman" w:hAnsi="Arial" w:cs="Arial"/>
          <w:sz w:val="24"/>
          <w:szCs w:val="24"/>
        </w:rPr>
        <w:t xml:space="preserve"> </w:t>
      </w:r>
      <w:r w:rsidR="00693FFD">
        <w:rPr>
          <w:rFonts w:ascii="Arial" w:eastAsia="Times New Roman" w:hAnsi="Arial" w:cs="Arial"/>
          <w:sz w:val="24"/>
          <w:szCs w:val="24"/>
        </w:rPr>
        <w:t xml:space="preserve"> </w:t>
      </w:r>
    </w:p>
    <w:p w14:paraId="31D63E7D" w14:textId="7E326EB8" w:rsidR="0070033A" w:rsidRDefault="0070033A"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Scott Kochendorfer, Police Chief</w:t>
      </w:r>
    </w:p>
    <w:p w14:paraId="7692F0F2" w14:textId="58966769" w:rsidR="0070033A" w:rsidRDefault="0070033A"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Nick O’Toole, Police Officer</w:t>
      </w:r>
    </w:p>
    <w:p w14:paraId="1D0A125F" w14:textId="7004B609" w:rsidR="0070033A" w:rsidRDefault="0070033A"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Kitty Mayo, North Shore Journal – Via ZOOM</w:t>
      </w:r>
    </w:p>
    <w:p w14:paraId="6AA526F4" w14:textId="41572BF5" w:rsidR="00061B4B" w:rsidRDefault="00061B4B"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r>
      <w:r w:rsidR="0070033A">
        <w:rPr>
          <w:rFonts w:ascii="Arial" w:eastAsia="Times New Roman" w:hAnsi="Arial" w:cs="Arial"/>
          <w:sz w:val="24"/>
          <w:szCs w:val="24"/>
        </w:rPr>
        <w:t>John Sprung, MN ATV Riders – Via ZOOM</w:t>
      </w:r>
      <w:r w:rsidR="00B25DCB">
        <w:rPr>
          <w:rFonts w:ascii="Arial" w:eastAsia="Times New Roman" w:hAnsi="Arial" w:cs="Arial"/>
          <w:sz w:val="24"/>
          <w:szCs w:val="24"/>
        </w:rPr>
        <w:t xml:space="preserve"> (</w:t>
      </w:r>
      <w:r w:rsidR="00B25DCB" w:rsidRPr="00B25DCB">
        <w:rPr>
          <w:rFonts w:ascii="Arial" w:eastAsia="Times New Roman" w:hAnsi="Arial" w:cs="Arial"/>
          <w:i/>
          <w:sz w:val="24"/>
          <w:szCs w:val="24"/>
        </w:rPr>
        <w:t>left the meeting at 7:31</w:t>
      </w:r>
      <w:r w:rsidR="00B25DCB">
        <w:rPr>
          <w:rFonts w:ascii="Arial" w:eastAsia="Times New Roman" w:hAnsi="Arial" w:cs="Arial"/>
          <w:sz w:val="24"/>
          <w:szCs w:val="24"/>
        </w:rPr>
        <w:t>)</w:t>
      </w:r>
    </w:p>
    <w:p w14:paraId="2C8587E3" w14:textId="3958D049" w:rsidR="00061B4B" w:rsidRDefault="00061B4B" w:rsidP="00B25DCB">
      <w:pPr>
        <w:keepNext/>
        <w:tabs>
          <w:tab w:val="left" w:pos="1080"/>
          <w:tab w:val="left" w:pos="5490"/>
        </w:tabs>
        <w:spacing w:after="0" w:line="240" w:lineRule="auto"/>
        <w:ind w:left="720" w:right="-90"/>
        <w:outlineLvl w:val="0"/>
        <w:rPr>
          <w:rFonts w:ascii="Arial" w:eastAsia="Times New Roman" w:hAnsi="Arial" w:cs="Arial"/>
          <w:sz w:val="24"/>
          <w:szCs w:val="24"/>
        </w:rPr>
      </w:pPr>
      <w:r>
        <w:rPr>
          <w:rFonts w:ascii="Arial" w:eastAsia="Times New Roman" w:hAnsi="Arial" w:cs="Arial"/>
          <w:sz w:val="24"/>
          <w:szCs w:val="24"/>
        </w:rPr>
        <w:tab/>
        <w:t>Dean Schliek</w:t>
      </w:r>
      <w:r w:rsidR="0070033A">
        <w:rPr>
          <w:rFonts w:ascii="Arial" w:eastAsia="Times New Roman" w:hAnsi="Arial" w:cs="Arial"/>
          <w:sz w:val="24"/>
          <w:szCs w:val="24"/>
        </w:rPr>
        <w:t>, MN ATV Riders</w:t>
      </w:r>
      <w:r>
        <w:rPr>
          <w:rFonts w:ascii="Arial" w:eastAsia="Times New Roman" w:hAnsi="Arial" w:cs="Arial"/>
          <w:sz w:val="24"/>
          <w:szCs w:val="24"/>
        </w:rPr>
        <w:t xml:space="preserve"> – Via ZOOM</w:t>
      </w:r>
      <w:r w:rsidR="00B25DCB">
        <w:rPr>
          <w:rFonts w:ascii="Arial" w:eastAsia="Times New Roman" w:hAnsi="Arial" w:cs="Arial"/>
          <w:sz w:val="24"/>
          <w:szCs w:val="24"/>
        </w:rPr>
        <w:t xml:space="preserve"> (</w:t>
      </w:r>
      <w:r w:rsidR="00B25DCB" w:rsidRPr="00B25DCB">
        <w:rPr>
          <w:rFonts w:ascii="Arial" w:eastAsia="Times New Roman" w:hAnsi="Arial" w:cs="Arial"/>
          <w:i/>
          <w:sz w:val="24"/>
          <w:szCs w:val="24"/>
        </w:rPr>
        <w:t>joined at 7:15 and left the meeting at 7:31</w:t>
      </w:r>
      <w:r w:rsidR="00B25DCB">
        <w:rPr>
          <w:rFonts w:ascii="Arial" w:eastAsia="Times New Roman" w:hAnsi="Arial" w:cs="Arial"/>
          <w:sz w:val="24"/>
          <w:szCs w:val="24"/>
        </w:rPr>
        <w:t>)</w:t>
      </w:r>
    </w:p>
    <w:p w14:paraId="318A1CB3" w14:textId="7074D6DA" w:rsidR="00647056" w:rsidRDefault="00061B4B" w:rsidP="00647056">
      <w:pPr>
        <w:keepNext/>
        <w:tabs>
          <w:tab w:val="left" w:pos="1080"/>
          <w:tab w:val="left" w:pos="5490"/>
        </w:tabs>
        <w:spacing w:after="0" w:line="240" w:lineRule="auto"/>
        <w:outlineLvl w:val="0"/>
        <w:rPr>
          <w:rFonts w:ascii="Arial" w:eastAsia="Times New Roman" w:hAnsi="Arial" w:cs="Arial"/>
          <w:b/>
          <w:bCs/>
          <w:sz w:val="24"/>
          <w:szCs w:val="24"/>
        </w:rPr>
      </w:pPr>
      <w:r>
        <w:rPr>
          <w:rFonts w:ascii="Arial" w:eastAsia="Times New Roman" w:hAnsi="Arial" w:cs="Arial"/>
          <w:sz w:val="24"/>
          <w:szCs w:val="24"/>
        </w:rPr>
        <w:tab/>
      </w:r>
    </w:p>
    <w:p w14:paraId="1020E72C" w14:textId="1CEBB763" w:rsidR="004E4366" w:rsidRPr="004E4366" w:rsidRDefault="004E4366" w:rsidP="002007C1">
      <w:pPr>
        <w:keepNext/>
        <w:tabs>
          <w:tab w:val="left" w:pos="1080"/>
          <w:tab w:val="left" w:pos="5490"/>
        </w:tabs>
        <w:spacing w:after="0" w:line="240" w:lineRule="auto"/>
        <w:jc w:val="both"/>
        <w:outlineLvl w:val="0"/>
        <w:rPr>
          <w:rFonts w:ascii="Arial" w:eastAsia="Times New Roman" w:hAnsi="Arial" w:cs="Arial"/>
          <w:sz w:val="24"/>
          <w:szCs w:val="24"/>
        </w:rPr>
      </w:pPr>
      <w:r>
        <w:rPr>
          <w:rFonts w:ascii="Arial" w:eastAsia="Times New Roman" w:hAnsi="Arial" w:cs="Arial"/>
          <w:sz w:val="24"/>
          <w:szCs w:val="24"/>
        </w:rPr>
        <w:t xml:space="preserve">The Meeting will be conducted in person </w:t>
      </w:r>
      <w:r w:rsidR="006C116A">
        <w:rPr>
          <w:rFonts w:ascii="Arial" w:eastAsia="Times New Roman" w:hAnsi="Arial" w:cs="Arial"/>
          <w:sz w:val="24"/>
          <w:szCs w:val="24"/>
        </w:rPr>
        <w:t>with option for ZOOM so all votes will be roll call.</w:t>
      </w:r>
    </w:p>
    <w:p w14:paraId="19BE8E9C" w14:textId="77777777" w:rsidR="00455D32" w:rsidRDefault="00455D32" w:rsidP="002007C1">
      <w:pPr>
        <w:spacing w:after="0" w:line="240" w:lineRule="auto"/>
        <w:jc w:val="both"/>
        <w:rPr>
          <w:rFonts w:ascii="Arial" w:eastAsia="Times New Roman" w:hAnsi="Arial" w:cs="Arial"/>
          <w:b/>
          <w:bCs/>
          <w:sz w:val="24"/>
          <w:szCs w:val="24"/>
        </w:rPr>
      </w:pPr>
    </w:p>
    <w:p w14:paraId="1A7BC277" w14:textId="0F89ABF0" w:rsidR="00647056" w:rsidRDefault="004E4366" w:rsidP="002007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Mayor LeBlanc </w:t>
      </w:r>
      <w:r w:rsidR="00647056" w:rsidRPr="00647056">
        <w:rPr>
          <w:rFonts w:ascii="Arial" w:eastAsia="Times New Roman" w:hAnsi="Arial" w:cs="Arial"/>
          <w:sz w:val="24"/>
          <w:szCs w:val="24"/>
        </w:rPr>
        <w:t xml:space="preserve">called the meeting to order at </w:t>
      </w:r>
      <w:r>
        <w:rPr>
          <w:rFonts w:ascii="Arial" w:eastAsia="Times New Roman" w:hAnsi="Arial" w:cs="Arial"/>
          <w:sz w:val="24"/>
          <w:szCs w:val="24"/>
        </w:rPr>
        <w:t>7:0</w:t>
      </w:r>
      <w:r w:rsidR="0070033A">
        <w:rPr>
          <w:rFonts w:ascii="Arial" w:eastAsia="Times New Roman" w:hAnsi="Arial" w:cs="Arial"/>
          <w:sz w:val="24"/>
          <w:szCs w:val="24"/>
        </w:rPr>
        <w:t>6</w:t>
      </w:r>
      <w:r w:rsidR="00CD47CB">
        <w:rPr>
          <w:rFonts w:ascii="Arial" w:eastAsia="Times New Roman" w:hAnsi="Arial" w:cs="Arial"/>
          <w:sz w:val="24"/>
          <w:szCs w:val="24"/>
        </w:rPr>
        <w:t xml:space="preserve"> p.m.</w:t>
      </w:r>
      <w:r w:rsidR="00647056" w:rsidRPr="00647056">
        <w:rPr>
          <w:rFonts w:ascii="Arial" w:eastAsia="Times New Roman" w:hAnsi="Arial" w:cs="Arial"/>
          <w:sz w:val="24"/>
          <w:szCs w:val="24"/>
        </w:rPr>
        <w:t xml:space="preserve"> </w:t>
      </w:r>
    </w:p>
    <w:p w14:paraId="555E0FDE" w14:textId="77777777" w:rsidR="00D979AC" w:rsidRPr="00647056" w:rsidRDefault="00D979AC" w:rsidP="002007C1">
      <w:pPr>
        <w:spacing w:after="0" w:line="240" w:lineRule="auto"/>
        <w:jc w:val="both"/>
        <w:rPr>
          <w:rFonts w:ascii="Arial" w:eastAsia="Times New Roman" w:hAnsi="Arial" w:cs="Arial"/>
          <w:b/>
          <w:bCs/>
          <w:sz w:val="24"/>
          <w:szCs w:val="24"/>
          <w:lang w:eastAsia="x-none"/>
        </w:rPr>
      </w:pPr>
    </w:p>
    <w:p w14:paraId="67920BDE" w14:textId="14CA1C48" w:rsidR="00647056" w:rsidRPr="00647056" w:rsidRDefault="00647056" w:rsidP="002007C1">
      <w:pPr>
        <w:tabs>
          <w:tab w:val="left" w:pos="1170"/>
        </w:tabs>
        <w:spacing w:after="0" w:line="240" w:lineRule="auto"/>
        <w:jc w:val="both"/>
        <w:rPr>
          <w:rFonts w:ascii="Arial" w:eastAsia="Times New Roman" w:hAnsi="Arial" w:cs="Arial"/>
          <w:bCs/>
          <w:iCs/>
          <w:sz w:val="24"/>
          <w:szCs w:val="24"/>
        </w:rPr>
      </w:pPr>
      <w:r w:rsidRPr="00647056">
        <w:rPr>
          <w:rFonts w:ascii="Arial" w:eastAsia="Times New Roman" w:hAnsi="Arial" w:cs="Arial"/>
          <w:b/>
          <w:bCs/>
          <w:iCs/>
          <w:sz w:val="24"/>
          <w:szCs w:val="24"/>
        </w:rPr>
        <w:t>Agenda</w:t>
      </w:r>
      <w:r w:rsidRPr="00647056">
        <w:rPr>
          <w:rFonts w:ascii="Arial" w:eastAsia="Times New Roman" w:hAnsi="Arial" w:cs="Arial"/>
          <w:bCs/>
          <w:iCs/>
          <w:sz w:val="24"/>
          <w:szCs w:val="24"/>
        </w:rPr>
        <w:t xml:space="preserve"> – Motion by</w:t>
      </w:r>
      <w:r w:rsidR="0070033A">
        <w:rPr>
          <w:rFonts w:ascii="Arial" w:eastAsia="Times New Roman" w:hAnsi="Arial" w:cs="Arial"/>
          <w:bCs/>
          <w:iCs/>
          <w:sz w:val="24"/>
          <w:szCs w:val="24"/>
        </w:rPr>
        <w:t xml:space="preserve"> Bautch</w:t>
      </w:r>
      <w:r w:rsidR="00616AF5">
        <w:rPr>
          <w:rFonts w:ascii="Arial" w:eastAsia="Times New Roman" w:hAnsi="Arial" w:cs="Arial"/>
          <w:bCs/>
          <w:iCs/>
          <w:sz w:val="24"/>
          <w:szCs w:val="24"/>
        </w:rPr>
        <w:t>,</w:t>
      </w:r>
      <w:r w:rsidR="00B81EB4">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second </w:t>
      </w:r>
      <w:r w:rsidR="0070033A">
        <w:rPr>
          <w:rFonts w:ascii="Arial" w:eastAsia="Times New Roman" w:hAnsi="Arial" w:cs="Arial"/>
          <w:bCs/>
          <w:iCs/>
          <w:sz w:val="24"/>
          <w:szCs w:val="24"/>
        </w:rPr>
        <w:t>DeRosier</w:t>
      </w:r>
      <w:r w:rsidR="00061B4B">
        <w:rPr>
          <w:rFonts w:ascii="Arial" w:eastAsia="Times New Roman" w:hAnsi="Arial" w:cs="Arial"/>
          <w:bCs/>
          <w:iCs/>
          <w:sz w:val="24"/>
          <w:szCs w:val="24"/>
        </w:rPr>
        <w:t xml:space="preserve"> to approve the a</w:t>
      </w:r>
      <w:r w:rsidRPr="00647056">
        <w:rPr>
          <w:rFonts w:ascii="Arial" w:eastAsia="Times New Roman" w:hAnsi="Arial" w:cs="Arial"/>
          <w:bCs/>
          <w:iCs/>
          <w:sz w:val="24"/>
          <w:szCs w:val="24"/>
        </w:rPr>
        <w:t>genda</w:t>
      </w:r>
      <w:r w:rsidR="00034DD4">
        <w:rPr>
          <w:rFonts w:ascii="Arial" w:eastAsia="Times New Roman" w:hAnsi="Arial" w:cs="Arial"/>
          <w:bCs/>
          <w:iCs/>
          <w:sz w:val="24"/>
          <w:szCs w:val="24"/>
        </w:rPr>
        <w:t xml:space="preserve"> as presented</w:t>
      </w:r>
      <w:r w:rsidR="004E4366">
        <w:rPr>
          <w:rFonts w:ascii="Arial" w:eastAsia="Times New Roman" w:hAnsi="Arial" w:cs="Arial"/>
          <w:bCs/>
          <w:iCs/>
          <w:sz w:val="24"/>
          <w:szCs w:val="24"/>
        </w:rPr>
        <w:t xml:space="preserve">.  </w:t>
      </w:r>
      <w:r w:rsidRPr="00647056">
        <w:rPr>
          <w:rFonts w:ascii="Arial" w:eastAsia="Times New Roman" w:hAnsi="Arial" w:cs="Arial"/>
          <w:iCs/>
          <w:sz w:val="24"/>
          <w:szCs w:val="24"/>
          <w:u w:val="single"/>
          <w:lang w:eastAsia="x-none"/>
        </w:rPr>
        <w:t>MOTION CARRIED</w:t>
      </w:r>
      <w:r w:rsidRPr="00647056">
        <w:rPr>
          <w:rFonts w:ascii="Arial" w:eastAsia="Times New Roman" w:hAnsi="Arial" w:cs="Arial"/>
          <w:iCs/>
          <w:sz w:val="24"/>
          <w:szCs w:val="24"/>
          <w:lang w:eastAsia="x-none"/>
        </w:rPr>
        <w:t xml:space="preserve">.  </w:t>
      </w:r>
    </w:p>
    <w:p w14:paraId="7340DAA8" w14:textId="77777777" w:rsidR="00061B4B" w:rsidRDefault="00061B4B" w:rsidP="002007C1">
      <w:pPr>
        <w:spacing w:after="0" w:line="240" w:lineRule="auto"/>
        <w:ind w:left="720" w:firstLine="720"/>
        <w:jc w:val="both"/>
        <w:rPr>
          <w:rFonts w:ascii="Arial" w:eastAsia="Times New Roman" w:hAnsi="Arial" w:cs="Arial"/>
          <w:sz w:val="24"/>
          <w:szCs w:val="24"/>
        </w:rPr>
      </w:pPr>
    </w:p>
    <w:p w14:paraId="3096229D" w14:textId="648D76BC" w:rsidR="00647056" w:rsidRPr="00647056" w:rsidRDefault="00647056"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sidR="00061B4B">
        <w:rPr>
          <w:rFonts w:ascii="Arial" w:eastAsia="Times New Roman" w:hAnsi="Arial" w:cs="Arial"/>
          <w:sz w:val="24"/>
          <w:szCs w:val="24"/>
        </w:rPr>
        <w:t xml:space="preserve">bsent </w:t>
      </w:r>
    </w:p>
    <w:p w14:paraId="0ABA9D82" w14:textId="09CCF865" w:rsidR="00647056" w:rsidRPr="00647056" w:rsidRDefault="00647056"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w:t>
      </w:r>
      <w:r w:rsidR="005D3F3A">
        <w:rPr>
          <w:rFonts w:ascii="Arial" w:eastAsia="Times New Roman" w:hAnsi="Arial" w:cs="Arial"/>
          <w:sz w:val="24"/>
          <w:szCs w:val="24"/>
        </w:rPr>
        <w:t xml:space="preserve"> – Aye</w:t>
      </w:r>
      <w:r w:rsidR="005D3F3A">
        <w:rPr>
          <w:rFonts w:ascii="Arial" w:eastAsia="Times New Roman" w:hAnsi="Arial" w:cs="Arial"/>
          <w:sz w:val="24"/>
          <w:szCs w:val="24"/>
        </w:rPr>
        <w:tab/>
      </w:r>
      <w:r w:rsidR="005D3F3A">
        <w:rPr>
          <w:rFonts w:ascii="Arial" w:eastAsia="Times New Roman" w:hAnsi="Arial" w:cs="Arial"/>
          <w:sz w:val="24"/>
          <w:szCs w:val="24"/>
        </w:rPr>
        <w:tab/>
      </w:r>
      <w:r w:rsidR="005D3F3A">
        <w:rPr>
          <w:rFonts w:ascii="Arial" w:eastAsia="Times New Roman" w:hAnsi="Arial" w:cs="Arial"/>
          <w:sz w:val="24"/>
          <w:szCs w:val="24"/>
        </w:rPr>
        <w:tab/>
        <w:t xml:space="preserve">Member DeRosier – </w:t>
      </w:r>
      <w:r w:rsidR="00061B4B">
        <w:rPr>
          <w:rFonts w:ascii="Arial" w:eastAsia="Times New Roman" w:hAnsi="Arial" w:cs="Arial"/>
          <w:sz w:val="24"/>
          <w:szCs w:val="24"/>
        </w:rPr>
        <w:t>Aye</w:t>
      </w:r>
    </w:p>
    <w:p w14:paraId="343927BE" w14:textId="35183156" w:rsidR="00647056" w:rsidRPr="00647056" w:rsidRDefault="00647056"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sidR="00061B4B">
        <w:rPr>
          <w:rFonts w:ascii="Arial" w:eastAsia="Times New Roman" w:hAnsi="Arial" w:cs="Arial"/>
          <w:sz w:val="24"/>
          <w:szCs w:val="24"/>
        </w:rPr>
        <w:t>Aye</w:t>
      </w:r>
    </w:p>
    <w:p w14:paraId="0FB6819D" w14:textId="77777777" w:rsidR="00647056" w:rsidRPr="00647056" w:rsidRDefault="00647056" w:rsidP="002007C1">
      <w:pPr>
        <w:tabs>
          <w:tab w:val="left" w:pos="1170"/>
        </w:tabs>
        <w:spacing w:after="0" w:line="240" w:lineRule="auto"/>
        <w:jc w:val="both"/>
        <w:rPr>
          <w:rFonts w:ascii="Arial" w:eastAsia="Times New Roman" w:hAnsi="Arial" w:cs="Arial"/>
          <w:bCs/>
          <w:iCs/>
          <w:sz w:val="24"/>
          <w:szCs w:val="24"/>
        </w:rPr>
      </w:pPr>
    </w:p>
    <w:p w14:paraId="6797127D" w14:textId="0752B783" w:rsidR="00647056" w:rsidRPr="00034DD4" w:rsidRDefault="00647056" w:rsidP="002007C1">
      <w:pPr>
        <w:spacing w:after="0" w:line="240" w:lineRule="auto"/>
        <w:jc w:val="both"/>
        <w:rPr>
          <w:rFonts w:ascii="Arial" w:eastAsia="Times New Roman" w:hAnsi="Arial" w:cs="Times New Roman"/>
          <w:sz w:val="24"/>
          <w:szCs w:val="24"/>
        </w:rPr>
      </w:pPr>
      <w:r w:rsidRPr="00647056">
        <w:rPr>
          <w:rFonts w:ascii="Arial" w:eastAsia="Times New Roman" w:hAnsi="Arial" w:cs="Arial"/>
          <w:b/>
          <w:bCs/>
          <w:iCs/>
          <w:sz w:val="24"/>
          <w:szCs w:val="24"/>
        </w:rPr>
        <w:t>Consent Agenda</w:t>
      </w:r>
      <w:r w:rsidRPr="00647056">
        <w:rPr>
          <w:rFonts w:ascii="Arial" w:eastAsia="Times New Roman" w:hAnsi="Arial" w:cs="Arial"/>
          <w:bCs/>
          <w:iCs/>
          <w:sz w:val="24"/>
          <w:szCs w:val="24"/>
        </w:rPr>
        <w:t xml:space="preserve"> – Motion </w:t>
      </w:r>
      <w:r w:rsidR="00616AF5">
        <w:rPr>
          <w:rFonts w:ascii="Arial" w:eastAsia="Times New Roman" w:hAnsi="Arial" w:cs="Arial"/>
          <w:bCs/>
          <w:iCs/>
          <w:sz w:val="24"/>
          <w:szCs w:val="24"/>
        </w:rPr>
        <w:t xml:space="preserve">by </w:t>
      </w:r>
      <w:r w:rsidR="0070033A">
        <w:rPr>
          <w:rFonts w:ascii="Arial" w:eastAsia="Times New Roman" w:hAnsi="Arial" w:cs="Arial"/>
          <w:bCs/>
          <w:iCs/>
          <w:sz w:val="24"/>
          <w:szCs w:val="24"/>
        </w:rPr>
        <w:t>Bautch</w:t>
      </w:r>
      <w:r w:rsidR="00B81EB4">
        <w:rPr>
          <w:rFonts w:ascii="Arial" w:eastAsia="Times New Roman" w:hAnsi="Arial" w:cs="Arial"/>
          <w:bCs/>
          <w:iCs/>
          <w:sz w:val="24"/>
          <w:szCs w:val="24"/>
        </w:rPr>
        <w:t>,</w:t>
      </w:r>
      <w:r w:rsidRPr="00647056">
        <w:rPr>
          <w:rFonts w:ascii="Arial" w:eastAsia="Times New Roman" w:hAnsi="Arial" w:cs="Arial"/>
          <w:bCs/>
          <w:iCs/>
          <w:sz w:val="24"/>
          <w:szCs w:val="24"/>
        </w:rPr>
        <w:t xml:space="preserve"> second </w:t>
      </w:r>
      <w:r w:rsidR="0070033A">
        <w:rPr>
          <w:rFonts w:ascii="Arial" w:eastAsia="Times New Roman" w:hAnsi="Arial" w:cs="Arial"/>
          <w:bCs/>
          <w:iCs/>
          <w:sz w:val="24"/>
          <w:szCs w:val="24"/>
        </w:rPr>
        <w:t>DeRosier</w:t>
      </w:r>
      <w:r w:rsidR="00061B4B">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to approve </w:t>
      </w:r>
      <w:r w:rsidR="00D979AC">
        <w:rPr>
          <w:rFonts w:ascii="Arial" w:eastAsia="Times New Roman" w:hAnsi="Arial" w:cs="Arial"/>
          <w:bCs/>
          <w:iCs/>
          <w:sz w:val="24"/>
          <w:szCs w:val="24"/>
        </w:rPr>
        <w:t xml:space="preserve">the </w:t>
      </w:r>
      <w:r w:rsidR="002007C1">
        <w:rPr>
          <w:rFonts w:ascii="Arial" w:eastAsia="Times New Roman" w:hAnsi="Arial" w:cs="Arial"/>
          <w:bCs/>
          <w:iCs/>
          <w:sz w:val="24"/>
          <w:szCs w:val="24"/>
        </w:rPr>
        <w:t xml:space="preserve">meeting </w:t>
      </w:r>
      <w:r w:rsidRPr="00647056">
        <w:rPr>
          <w:rFonts w:ascii="Arial" w:eastAsia="Times New Roman" w:hAnsi="Arial" w:cs="Arial"/>
          <w:bCs/>
          <w:iCs/>
          <w:sz w:val="24"/>
          <w:szCs w:val="24"/>
        </w:rPr>
        <w:t xml:space="preserve">minutes from </w:t>
      </w:r>
      <w:r w:rsidR="005D3F3A">
        <w:rPr>
          <w:rFonts w:ascii="Arial" w:eastAsia="Times New Roman" w:hAnsi="Arial" w:cs="Times New Roman"/>
          <w:noProof/>
          <w:snapToGrid w:val="0"/>
          <w:sz w:val="24"/>
          <w:szCs w:val="20"/>
        </w:rPr>
        <w:t xml:space="preserve">the February </w:t>
      </w:r>
      <w:r w:rsidR="00061B4B">
        <w:rPr>
          <w:rFonts w:ascii="Arial" w:eastAsia="Times New Roman" w:hAnsi="Arial" w:cs="Times New Roman"/>
          <w:noProof/>
          <w:snapToGrid w:val="0"/>
          <w:sz w:val="24"/>
          <w:szCs w:val="20"/>
        </w:rPr>
        <w:t>16</w:t>
      </w:r>
      <w:r w:rsidR="00061B4B" w:rsidRPr="00061B4B">
        <w:rPr>
          <w:rFonts w:ascii="Arial" w:eastAsia="Times New Roman" w:hAnsi="Arial" w:cs="Times New Roman"/>
          <w:noProof/>
          <w:snapToGrid w:val="0"/>
          <w:sz w:val="24"/>
          <w:szCs w:val="20"/>
          <w:vertAlign w:val="superscript"/>
        </w:rPr>
        <w:t>th</w:t>
      </w:r>
      <w:r w:rsidR="00061B4B">
        <w:rPr>
          <w:rFonts w:ascii="Arial" w:eastAsia="Times New Roman" w:hAnsi="Arial" w:cs="Times New Roman"/>
          <w:noProof/>
          <w:snapToGrid w:val="0"/>
          <w:sz w:val="24"/>
          <w:szCs w:val="20"/>
        </w:rPr>
        <w:t xml:space="preserve"> </w:t>
      </w:r>
      <w:r w:rsidR="005D3F3A">
        <w:rPr>
          <w:rFonts w:ascii="Arial" w:eastAsia="Times New Roman" w:hAnsi="Arial" w:cs="Times New Roman"/>
          <w:noProof/>
          <w:snapToGrid w:val="0"/>
          <w:sz w:val="24"/>
          <w:szCs w:val="20"/>
        </w:rPr>
        <w:t>Regular meeting</w:t>
      </w:r>
      <w:r w:rsidR="00034DD4">
        <w:rPr>
          <w:rFonts w:ascii="Arial" w:eastAsia="Times New Roman" w:hAnsi="Arial" w:cs="Times New Roman"/>
          <w:sz w:val="24"/>
          <w:szCs w:val="24"/>
        </w:rPr>
        <w:t xml:space="preserve">.  </w:t>
      </w:r>
      <w:r w:rsidRPr="00647056">
        <w:rPr>
          <w:rFonts w:ascii="Arial" w:hAnsi="Arial" w:cs="Arial"/>
          <w:bCs/>
          <w:iCs/>
          <w:sz w:val="24"/>
          <w:szCs w:val="24"/>
          <w:u w:val="single"/>
        </w:rPr>
        <w:t xml:space="preserve">MOTION </w:t>
      </w:r>
      <w:r w:rsidRPr="00647056">
        <w:rPr>
          <w:rFonts w:ascii="Arial" w:eastAsia="Times New Roman" w:hAnsi="Arial" w:cs="Arial"/>
          <w:iCs/>
          <w:sz w:val="24"/>
          <w:szCs w:val="24"/>
          <w:u w:val="single"/>
          <w:lang w:eastAsia="x-none"/>
        </w:rPr>
        <w:t>CARRIED</w:t>
      </w:r>
      <w:r w:rsidRPr="001E61D8">
        <w:rPr>
          <w:rFonts w:ascii="Arial" w:eastAsia="Times New Roman" w:hAnsi="Arial" w:cs="Arial"/>
          <w:iCs/>
          <w:sz w:val="24"/>
          <w:szCs w:val="24"/>
          <w:lang w:eastAsia="x-none"/>
        </w:rPr>
        <w:t xml:space="preserve">. </w:t>
      </w:r>
      <w:r w:rsidRPr="00647056">
        <w:rPr>
          <w:rFonts w:ascii="Arial" w:eastAsia="Times New Roman" w:hAnsi="Arial" w:cs="Arial"/>
          <w:iCs/>
          <w:sz w:val="24"/>
          <w:szCs w:val="24"/>
          <w:lang w:eastAsia="x-none"/>
        </w:rPr>
        <w:t xml:space="preserve"> </w:t>
      </w:r>
    </w:p>
    <w:p w14:paraId="29AD36EE"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p>
    <w:p w14:paraId="5E56AAE8" w14:textId="250E95DF" w:rsidR="005D3F3A" w:rsidRPr="00647056" w:rsidRDefault="005D3F3A"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Goutermont – </w:t>
      </w:r>
      <w:r w:rsidR="00061B4B">
        <w:rPr>
          <w:rFonts w:ascii="Arial" w:eastAsia="Times New Roman" w:hAnsi="Arial" w:cs="Arial"/>
          <w:sz w:val="24"/>
          <w:szCs w:val="24"/>
        </w:rPr>
        <w:t>Absent</w:t>
      </w:r>
    </w:p>
    <w:p w14:paraId="3DE778B2" w14:textId="632DFC59" w:rsidR="005D3F3A" w:rsidRPr="00647056" w:rsidRDefault="005D3F3A"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 xml:space="preserve">Bautch </w:t>
      </w:r>
      <w:r w:rsidR="00061B4B">
        <w:rPr>
          <w:rFonts w:ascii="Arial" w:eastAsia="Times New Roman" w:hAnsi="Arial" w:cs="Arial"/>
          <w:sz w:val="24"/>
          <w:szCs w:val="24"/>
        </w:rPr>
        <w:t>– Aye</w:t>
      </w:r>
      <w:r w:rsidR="00061B4B">
        <w:rPr>
          <w:rFonts w:ascii="Arial" w:eastAsia="Times New Roman" w:hAnsi="Arial" w:cs="Arial"/>
          <w:sz w:val="24"/>
          <w:szCs w:val="24"/>
        </w:rPr>
        <w:tab/>
      </w:r>
      <w:r w:rsidR="00061B4B">
        <w:rPr>
          <w:rFonts w:ascii="Arial" w:eastAsia="Times New Roman" w:hAnsi="Arial" w:cs="Arial"/>
          <w:sz w:val="24"/>
          <w:szCs w:val="24"/>
        </w:rPr>
        <w:tab/>
      </w:r>
      <w:r w:rsidR="00061B4B">
        <w:rPr>
          <w:rFonts w:ascii="Arial" w:eastAsia="Times New Roman" w:hAnsi="Arial" w:cs="Arial"/>
          <w:sz w:val="24"/>
          <w:szCs w:val="24"/>
        </w:rPr>
        <w:tab/>
        <w:t>Member DeRosier – Aye</w:t>
      </w:r>
    </w:p>
    <w:p w14:paraId="740E2C83" w14:textId="79538C90" w:rsidR="005D3F3A" w:rsidRPr="00647056" w:rsidRDefault="00061B4B" w:rsidP="002007C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Member Hoff – Aye</w:t>
      </w:r>
    </w:p>
    <w:p w14:paraId="3E72034E" w14:textId="77777777" w:rsidR="004E4366" w:rsidRPr="00005EC0" w:rsidRDefault="004E4366" w:rsidP="002007C1">
      <w:pPr>
        <w:spacing w:after="0" w:line="240" w:lineRule="auto"/>
        <w:jc w:val="both"/>
        <w:rPr>
          <w:rFonts w:ascii="Arial" w:eastAsia="Times New Roman" w:hAnsi="Arial" w:cs="Arial"/>
          <w:bCs/>
          <w:sz w:val="24"/>
          <w:szCs w:val="24"/>
        </w:rPr>
      </w:pPr>
    </w:p>
    <w:p w14:paraId="5F95E394" w14:textId="7D617517" w:rsidR="00647056" w:rsidRDefault="00651DC6" w:rsidP="002007C1">
      <w:pPr>
        <w:spacing w:after="0" w:line="240" w:lineRule="auto"/>
        <w:jc w:val="both"/>
        <w:rPr>
          <w:rFonts w:ascii="Arial" w:eastAsia="Times New Roman" w:hAnsi="Arial" w:cs="Arial"/>
          <w:b/>
          <w:sz w:val="24"/>
          <w:szCs w:val="24"/>
          <w:lang w:eastAsia="x-none"/>
        </w:rPr>
      </w:pPr>
      <w:r w:rsidRPr="00651DC6">
        <w:rPr>
          <w:rFonts w:ascii="Arial" w:eastAsia="Times New Roman" w:hAnsi="Arial" w:cs="Arial"/>
          <w:b/>
          <w:sz w:val="24"/>
          <w:szCs w:val="24"/>
          <w:lang w:eastAsia="x-none"/>
        </w:rPr>
        <w:t>Petitions, Requests, and Communications</w:t>
      </w:r>
    </w:p>
    <w:p w14:paraId="2A32F47F" w14:textId="77777777" w:rsidR="00061B4B" w:rsidRDefault="00061B4B" w:rsidP="002007C1">
      <w:pPr>
        <w:spacing w:after="0" w:line="240" w:lineRule="auto"/>
        <w:jc w:val="both"/>
        <w:rPr>
          <w:rFonts w:ascii="Arial" w:eastAsia="Times New Roman" w:hAnsi="Arial" w:cs="Arial"/>
          <w:b/>
          <w:sz w:val="24"/>
          <w:szCs w:val="24"/>
          <w:lang w:eastAsia="x-none"/>
        </w:rPr>
      </w:pPr>
    </w:p>
    <w:p w14:paraId="064C308A" w14:textId="05E536BA" w:rsidR="0070033A" w:rsidRDefault="00061B4B" w:rsidP="002007C1">
      <w:pPr>
        <w:spacing w:after="0" w:line="240" w:lineRule="auto"/>
        <w:jc w:val="both"/>
        <w:rPr>
          <w:rFonts w:ascii="Arial" w:eastAsia="Times New Roman" w:hAnsi="Arial" w:cs="Arial"/>
          <w:sz w:val="24"/>
          <w:szCs w:val="24"/>
          <w:lang w:eastAsia="x-none"/>
        </w:rPr>
      </w:pPr>
      <w:r>
        <w:rPr>
          <w:rFonts w:ascii="Arial" w:eastAsia="Times New Roman" w:hAnsi="Arial" w:cs="Arial"/>
          <w:b/>
          <w:sz w:val="24"/>
          <w:szCs w:val="24"/>
          <w:lang w:eastAsia="x-none"/>
        </w:rPr>
        <w:t>MN ATV Association</w:t>
      </w:r>
      <w:r>
        <w:rPr>
          <w:rFonts w:ascii="Arial" w:eastAsia="Times New Roman" w:hAnsi="Arial" w:cs="Arial"/>
          <w:sz w:val="24"/>
          <w:szCs w:val="24"/>
          <w:lang w:eastAsia="x-none"/>
        </w:rPr>
        <w:t xml:space="preserve"> –</w:t>
      </w:r>
      <w:r w:rsidR="0060162E">
        <w:rPr>
          <w:rFonts w:ascii="Arial" w:eastAsia="Times New Roman" w:hAnsi="Arial" w:cs="Arial"/>
          <w:sz w:val="24"/>
          <w:szCs w:val="24"/>
          <w:lang w:eastAsia="x-none"/>
        </w:rPr>
        <w:t xml:space="preserve"> </w:t>
      </w:r>
      <w:r>
        <w:rPr>
          <w:rFonts w:ascii="Arial" w:eastAsia="Times New Roman" w:hAnsi="Arial" w:cs="Arial"/>
          <w:sz w:val="24"/>
          <w:szCs w:val="24"/>
          <w:lang w:eastAsia="x-none"/>
        </w:rPr>
        <w:t>Dean Schliek</w:t>
      </w:r>
      <w:r w:rsidR="0070033A">
        <w:rPr>
          <w:rFonts w:ascii="Arial" w:eastAsia="Times New Roman" w:hAnsi="Arial" w:cs="Arial"/>
          <w:sz w:val="24"/>
          <w:szCs w:val="24"/>
          <w:lang w:eastAsia="x-none"/>
        </w:rPr>
        <w:t xml:space="preserve"> and John Sprung</w:t>
      </w:r>
      <w:r>
        <w:rPr>
          <w:rFonts w:ascii="Arial" w:eastAsia="Times New Roman" w:hAnsi="Arial" w:cs="Arial"/>
          <w:sz w:val="24"/>
          <w:szCs w:val="24"/>
          <w:lang w:eastAsia="x-none"/>
        </w:rPr>
        <w:t xml:space="preserve"> discussed their proposed </w:t>
      </w:r>
      <w:r w:rsidR="00B25DCB">
        <w:rPr>
          <w:rFonts w:ascii="Arial" w:eastAsia="Times New Roman" w:hAnsi="Arial" w:cs="Arial"/>
          <w:sz w:val="24"/>
          <w:szCs w:val="24"/>
          <w:lang w:eastAsia="x-none"/>
        </w:rPr>
        <w:t>4</w:t>
      </w:r>
      <w:r w:rsidR="00B25DCB" w:rsidRPr="00B25DCB">
        <w:rPr>
          <w:rFonts w:ascii="Arial" w:eastAsia="Times New Roman" w:hAnsi="Arial" w:cs="Arial"/>
          <w:sz w:val="24"/>
          <w:szCs w:val="24"/>
          <w:vertAlign w:val="superscript"/>
          <w:lang w:eastAsia="x-none"/>
        </w:rPr>
        <w:t>th</w:t>
      </w:r>
      <w:r w:rsidR="00B25DCB">
        <w:rPr>
          <w:rFonts w:ascii="Arial" w:eastAsia="Times New Roman" w:hAnsi="Arial" w:cs="Arial"/>
          <w:sz w:val="24"/>
          <w:szCs w:val="24"/>
          <w:lang w:eastAsia="x-none"/>
        </w:rPr>
        <w:t xml:space="preserve"> Annual North Shore Ride</w:t>
      </w:r>
      <w:r w:rsidR="0060162E">
        <w:rPr>
          <w:rFonts w:ascii="Arial" w:eastAsia="Times New Roman" w:hAnsi="Arial" w:cs="Arial"/>
          <w:sz w:val="24"/>
          <w:szCs w:val="24"/>
          <w:lang w:eastAsia="x-none"/>
        </w:rPr>
        <w:t xml:space="preserve"> that the MN </w:t>
      </w:r>
      <w:r>
        <w:rPr>
          <w:rFonts w:ascii="Arial" w:eastAsia="Times New Roman" w:hAnsi="Arial" w:cs="Arial"/>
          <w:sz w:val="24"/>
          <w:szCs w:val="24"/>
          <w:lang w:eastAsia="x-none"/>
        </w:rPr>
        <w:t xml:space="preserve">ATV </w:t>
      </w:r>
      <w:r w:rsidR="0060162E">
        <w:rPr>
          <w:rFonts w:ascii="Arial" w:eastAsia="Times New Roman" w:hAnsi="Arial" w:cs="Arial"/>
          <w:sz w:val="24"/>
          <w:szCs w:val="24"/>
          <w:lang w:eastAsia="x-none"/>
        </w:rPr>
        <w:t>R</w:t>
      </w:r>
      <w:r>
        <w:rPr>
          <w:rFonts w:ascii="Arial" w:eastAsia="Times New Roman" w:hAnsi="Arial" w:cs="Arial"/>
          <w:sz w:val="24"/>
          <w:szCs w:val="24"/>
          <w:lang w:eastAsia="x-none"/>
        </w:rPr>
        <w:t>ide</w:t>
      </w:r>
      <w:r w:rsidR="0060162E">
        <w:rPr>
          <w:rFonts w:ascii="Arial" w:eastAsia="Times New Roman" w:hAnsi="Arial" w:cs="Arial"/>
          <w:sz w:val="24"/>
          <w:szCs w:val="24"/>
          <w:lang w:eastAsia="x-none"/>
        </w:rPr>
        <w:t>rs are hosting</w:t>
      </w:r>
      <w:r>
        <w:rPr>
          <w:rFonts w:ascii="Arial" w:eastAsia="Times New Roman" w:hAnsi="Arial" w:cs="Arial"/>
          <w:sz w:val="24"/>
          <w:szCs w:val="24"/>
          <w:lang w:eastAsia="x-none"/>
        </w:rPr>
        <w:t xml:space="preserve"> on June 26</w:t>
      </w:r>
      <w:r w:rsidRPr="00061B4B">
        <w:rPr>
          <w:rFonts w:ascii="Arial" w:eastAsia="Times New Roman" w:hAnsi="Arial" w:cs="Arial"/>
          <w:sz w:val="24"/>
          <w:szCs w:val="24"/>
          <w:vertAlign w:val="superscript"/>
          <w:lang w:eastAsia="x-none"/>
        </w:rPr>
        <w:t>th</w:t>
      </w:r>
      <w:r>
        <w:rPr>
          <w:rFonts w:ascii="Arial" w:eastAsia="Times New Roman" w:hAnsi="Arial" w:cs="Arial"/>
          <w:sz w:val="24"/>
          <w:szCs w:val="24"/>
          <w:lang w:eastAsia="x-none"/>
        </w:rPr>
        <w:t>.  This ride raises funds for the Silver Bay Veteran’s Home, while promoting sa</w:t>
      </w:r>
      <w:r w:rsidR="00B25DCB">
        <w:rPr>
          <w:rFonts w:ascii="Arial" w:eastAsia="Times New Roman" w:hAnsi="Arial" w:cs="Arial"/>
          <w:sz w:val="24"/>
          <w:szCs w:val="24"/>
          <w:lang w:eastAsia="x-none"/>
        </w:rPr>
        <w:t xml:space="preserve">fe and responsible ATV riding. </w:t>
      </w:r>
      <w:r>
        <w:rPr>
          <w:rFonts w:ascii="Arial" w:eastAsia="Times New Roman" w:hAnsi="Arial" w:cs="Arial"/>
          <w:sz w:val="24"/>
          <w:szCs w:val="24"/>
          <w:lang w:eastAsia="x-none"/>
        </w:rPr>
        <w:t>They plan to make this a larger event, with sponsors.  They are requesting the use of the open field in the Business Park.</w:t>
      </w:r>
      <w:r w:rsidR="0070033A">
        <w:rPr>
          <w:rFonts w:ascii="Arial" w:eastAsia="Times New Roman" w:hAnsi="Arial" w:cs="Arial"/>
          <w:sz w:val="24"/>
          <w:szCs w:val="24"/>
          <w:lang w:eastAsia="x-none"/>
        </w:rPr>
        <w:t xml:space="preserve">  The City Attorney recommended specifying areas of use.  Motion DeRosier, second Bautch to approve the MN ATV Riders use of areas within the Business Park that will be specified in an agreement between the City and the MN ATV Riders.  </w:t>
      </w:r>
      <w:r w:rsidR="0070033A" w:rsidRPr="0070033A">
        <w:rPr>
          <w:rFonts w:ascii="Arial" w:eastAsia="Times New Roman" w:hAnsi="Arial" w:cs="Arial"/>
          <w:sz w:val="24"/>
          <w:szCs w:val="24"/>
          <w:u w:val="single"/>
          <w:lang w:eastAsia="x-none"/>
        </w:rPr>
        <w:t>MOTION CARRIED</w:t>
      </w:r>
      <w:r w:rsidR="0070033A">
        <w:rPr>
          <w:rFonts w:ascii="Arial" w:eastAsia="Times New Roman" w:hAnsi="Arial" w:cs="Arial"/>
          <w:sz w:val="24"/>
          <w:szCs w:val="24"/>
          <w:lang w:eastAsia="x-none"/>
        </w:rPr>
        <w:t>.</w:t>
      </w:r>
    </w:p>
    <w:p w14:paraId="6C145D88" w14:textId="77777777" w:rsidR="0070033A" w:rsidRDefault="0070033A" w:rsidP="002007C1">
      <w:pPr>
        <w:spacing w:after="0" w:line="240" w:lineRule="auto"/>
        <w:jc w:val="both"/>
        <w:rPr>
          <w:rFonts w:ascii="Arial" w:eastAsia="Times New Roman" w:hAnsi="Arial" w:cs="Arial"/>
          <w:sz w:val="24"/>
          <w:szCs w:val="24"/>
          <w:lang w:eastAsia="x-none"/>
        </w:rPr>
      </w:pPr>
    </w:p>
    <w:p w14:paraId="3AB2CF7F" w14:textId="77777777" w:rsidR="0070033A" w:rsidRPr="00647056" w:rsidRDefault="0070033A" w:rsidP="0070033A">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Goutermont – </w:t>
      </w:r>
      <w:r>
        <w:rPr>
          <w:rFonts w:ascii="Arial" w:eastAsia="Times New Roman" w:hAnsi="Arial" w:cs="Arial"/>
          <w:sz w:val="24"/>
          <w:szCs w:val="24"/>
        </w:rPr>
        <w:t>Absent</w:t>
      </w:r>
    </w:p>
    <w:p w14:paraId="78CF0B9B" w14:textId="77777777" w:rsidR="0070033A" w:rsidRPr="00647056" w:rsidRDefault="0070033A" w:rsidP="0070033A">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39FD3CA9" w14:textId="77777777" w:rsidR="0070033A" w:rsidRPr="00647056" w:rsidRDefault="0070033A" w:rsidP="0070033A">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Member Hoff – Aye</w:t>
      </w:r>
    </w:p>
    <w:p w14:paraId="7FDA7424" w14:textId="33EED2A9" w:rsidR="00061B4B" w:rsidRDefault="00061B4B" w:rsidP="002007C1">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  </w:t>
      </w:r>
    </w:p>
    <w:p w14:paraId="021E27AD" w14:textId="77777777" w:rsidR="00061B4B" w:rsidRDefault="00061B4B" w:rsidP="002007C1">
      <w:pPr>
        <w:spacing w:after="0" w:line="240" w:lineRule="auto"/>
        <w:jc w:val="both"/>
        <w:rPr>
          <w:rFonts w:ascii="Arial" w:eastAsia="Times New Roman" w:hAnsi="Arial" w:cs="Arial"/>
          <w:sz w:val="24"/>
          <w:szCs w:val="24"/>
          <w:lang w:eastAsia="x-none"/>
        </w:rPr>
      </w:pPr>
    </w:p>
    <w:p w14:paraId="39DA5B02" w14:textId="2DEAB0DA" w:rsidR="00061B4B" w:rsidRDefault="00061B4B" w:rsidP="002007C1">
      <w:pPr>
        <w:spacing w:after="0" w:line="240" w:lineRule="auto"/>
        <w:jc w:val="both"/>
        <w:rPr>
          <w:rFonts w:ascii="Arial" w:eastAsia="Times New Roman" w:hAnsi="Arial" w:cs="Arial"/>
          <w:sz w:val="24"/>
          <w:szCs w:val="24"/>
          <w:lang w:eastAsia="x-none"/>
        </w:rPr>
      </w:pPr>
      <w:r w:rsidRPr="009C2603">
        <w:rPr>
          <w:rFonts w:ascii="Arial" w:eastAsia="Times New Roman" w:hAnsi="Arial" w:cs="Arial"/>
          <w:b/>
          <w:sz w:val="24"/>
          <w:szCs w:val="24"/>
          <w:lang w:eastAsia="x-none"/>
        </w:rPr>
        <w:lastRenderedPageBreak/>
        <w:t>Letter from Eva Judkins</w:t>
      </w:r>
      <w:r>
        <w:rPr>
          <w:rFonts w:ascii="Arial" w:eastAsia="Times New Roman" w:hAnsi="Arial" w:cs="Arial"/>
          <w:sz w:val="24"/>
          <w:szCs w:val="24"/>
          <w:lang w:eastAsia="x-none"/>
        </w:rPr>
        <w:t xml:space="preserve"> – Council reviewed a letter from Eva Judkins </w:t>
      </w:r>
      <w:r w:rsidR="009C2603">
        <w:rPr>
          <w:rFonts w:ascii="Arial" w:eastAsia="Times New Roman" w:hAnsi="Arial" w:cs="Arial"/>
          <w:sz w:val="24"/>
          <w:szCs w:val="24"/>
          <w:lang w:eastAsia="x-none"/>
        </w:rPr>
        <w:t>commending the City on the State-of-the-Art upgrades to the wastewater systems.  Council thanks</w:t>
      </w:r>
      <w:r w:rsidR="00B25DCB">
        <w:rPr>
          <w:rFonts w:ascii="Arial" w:eastAsia="Times New Roman" w:hAnsi="Arial" w:cs="Arial"/>
          <w:sz w:val="24"/>
          <w:szCs w:val="24"/>
          <w:lang w:eastAsia="x-none"/>
        </w:rPr>
        <w:t xml:space="preserve"> Eva Judkins for the kind words and Kitty Mayo for writing the article issued in the North Shore Journal.</w:t>
      </w:r>
    </w:p>
    <w:p w14:paraId="082869BC" w14:textId="77777777" w:rsidR="009C2603" w:rsidRDefault="009C2603" w:rsidP="002007C1">
      <w:pPr>
        <w:spacing w:after="0" w:line="240" w:lineRule="auto"/>
        <w:jc w:val="both"/>
        <w:rPr>
          <w:rFonts w:ascii="Arial" w:eastAsia="Times New Roman" w:hAnsi="Arial" w:cs="Arial"/>
          <w:sz w:val="24"/>
          <w:szCs w:val="24"/>
          <w:lang w:eastAsia="x-none"/>
        </w:rPr>
      </w:pPr>
    </w:p>
    <w:p w14:paraId="1BD62EB4" w14:textId="1FE40885" w:rsidR="009C2603" w:rsidRPr="00061B4B" w:rsidRDefault="009C2603" w:rsidP="002007C1">
      <w:pPr>
        <w:spacing w:after="0" w:line="240" w:lineRule="auto"/>
        <w:jc w:val="both"/>
        <w:rPr>
          <w:rFonts w:ascii="Arial" w:eastAsia="Times New Roman" w:hAnsi="Arial" w:cs="Arial"/>
          <w:sz w:val="24"/>
          <w:szCs w:val="24"/>
          <w:lang w:eastAsia="x-none"/>
        </w:rPr>
      </w:pPr>
      <w:r w:rsidRPr="009C2603">
        <w:rPr>
          <w:rFonts w:ascii="Arial" w:eastAsia="Times New Roman" w:hAnsi="Arial" w:cs="Arial"/>
          <w:b/>
          <w:sz w:val="24"/>
          <w:szCs w:val="24"/>
          <w:lang w:eastAsia="x-none"/>
        </w:rPr>
        <w:t>League of MN Cities Application for Awards</w:t>
      </w:r>
      <w:r>
        <w:rPr>
          <w:rFonts w:ascii="Arial" w:eastAsia="Times New Roman" w:hAnsi="Arial" w:cs="Arial"/>
          <w:sz w:val="24"/>
          <w:szCs w:val="24"/>
          <w:lang w:eastAsia="x-none"/>
        </w:rPr>
        <w:t xml:space="preserve"> – The League of MN Cities is accepting applications for the City of Excellence Award, the C</w:t>
      </w:r>
      <w:r w:rsidR="0060162E">
        <w:rPr>
          <w:rFonts w:ascii="Arial" w:eastAsia="Times New Roman" w:hAnsi="Arial" w:cs="Arial"/>
          <w:sz w:val="24"/>
          <w:szCs w:val="24"/>
          <w:lang w:eastAsia="x-none"/>
        </w:rPr>
        <w:t>.</w:t>
      </w:r>
      <w:r>
        <w:rPr>
          <w:rFonts w:ascii="Arial" w:eastAsia="Times New Roman" w:hAnsi="Arial" w:cs="Arial"/>
          <w:sz w:val="24"/>
          <w:szCs w:val="24"/>
          <w:lang w:eastAsia="x-none"/>
        </w:rPr>
        <w:t>C.</w:t>
      </w:r>
      <w:r w:rsidR="0060162E">
        <w:rPr>
          <w:rFonts w:ascii="Arial" w:eastAsia="Times New Roman" w:hAnsi="Arial" w:cs="Arial"/>
          <w:sz w:val="24"/>
          <w:szCs w:val="24"/>
          <w:lang w:eastAsia="x-none"/>
        </w:rPr>
        <w:t xml:space="preserve"> </w:t>
      </w:r>
      <w:r>
        <w:rPr>
          <w:rFonts w:ascii="Arial" w:eastAsia="Times New Roman" w:hAnsi="Arial" w:cs="Arial"/>
          <w:sz w:val="24"/>
          <w:szCs w:val="24"/>
          <w:lang w:eastAsia="x-none"/>
        </w:rPr>
        <w:t>Ludwig Award for Elected Officials, the James F. Miller Leadership Award for appointed city officials, in addition the sustainability city award.  It was noted applications are due April 19, 2021 for anyone interested in submitting an application.</w:t>
      </w:r>
    </w:p>
    <w:p w14:paraId="0B785CB7" w14:textId="77777777" w:rsidR="00AC731E" w:rsidRDefault="00AC731E" w:rsidP="002007C1">
      <w:pPr>
        <w:spacing w:after="0" w:line="240" w:lineRule="auto"/>
        <w:jc w:val="both"/>
        <w:rPr>
          <w:rFonts w:ascii="Arial" w:eastAsia="Times New Roman" w:hAnsi="Arial" w:cs="Arial"/>
          <w:b/>
          <w:sz w:val="24"/>
          <w:szCs w:val="24"/>
        </w:rPr>
      </w:pPr>
    </w:p>
    <w:p w14:paraId="1923D781" w14:textId="40A4C077" w:rsidR="00651DC6" w:rsidRPr="00651DC6" w:rsidRDefault="00651DC6" w:rsidP="002007C1">
      <w:pPr>
        <w:spacing w:after="0" w:line="240" w:lineRule="auto"/>
        <w:jc w:val="both"/>
        <w:rPr>
          <w:rFonts w:ascii="Arial" w:eastAsia="Times New Roman" w:hAnsi="Arial" w:cs="Arial"/>
          <w:b/>
          <w:sz w:val="24"/>
          <w:szCs w:val="24"/>
        </w:rPr>
      </w:pPr>
      <w:r w:rsidRPr="00651DC6">
        <w:rPr>
          <w:rFonts w:ascii="Arial" w:eastAsia="Times New Roman" w:hAnsi="Arial" w:cs="Arial"/>
          <w:b/>
          <w:sz w:val="24"/>
          <w:szCs w:val="24"/>
        </w:rPr>
        <w:t xml:space="preserve">City Administrator </w:t>
      </w:r>
    </w:p>
    <w:p w14:paraId="26560FF3" w14:textId="77777777" w:rsidR="001206BB" w:rsidRDefault="001206BB" w:rsidP="002007C1">
      <w:pPr>
        <w:spacing w:after="0" w:line="240" w:lineRule="auto"/>
        <w:jc w:val="both"/>
        <w:rPr>
          <w:rFonts w:ascii="Arial" w:eastAsia="Times New Roman" w:hAnsi="Arial" w:cs="Arial"/>
          <w:sz w:val="24"/>
          <w:szCs w:val="24"/>
        </w:rPr>
      </w:pPr>
    </w:p>
    <w:p w14:paraId="76E96484" w14:textId="413EAC7A" w:rsidR="00682BE4" w:rsidRDefault="00682BE4" w:rsidP="002007C1">
      <w:pPr>
        <w:spacing w:after="0" w:line="240" w:lineRule="auto"/>
        <w:jc w:val="both"/>
        <w:rPr>
          <w:rFonts w:ascii="Arial" w:eastAsia="Times New Roman" w:hAnsi="Arial" w:cs="Arial"/>
          <w:iCs/>
          <w:sz w:val="24"/>
          <w:szCs w:val="24"/>
        </w:rPr>
      </w:pPr>
      <w:r>
        <w:rPr>
          <w:rFonts w:ascii="Arial" w:eastAsia="Times New Roman" w:hAnsi="Arial" w:cs="Arial"/>
          <w:b/>
          <w:iCs/>
          <w:sz w:val="24"/>
          <w:szCs w:val="24"/>
        </w:rPr>
        <w:t xml:space="preserve">Capitol Days/Lobbying Activities </w:t>
      </w:r>
      <w:r>
        <w:rPr>
          <w:rFonts w:ascii="Arial" w:eastAsia="Times New Roman" w:hAnsi="Arial" w:cs="Arial"/>
          <w:iCs/>
          <w:sz w:val="24"/>
          <w:szCs w:val="24"/>
        </w:rPr>
        <w:t xml:space="preserve">– A virtual meeting has been set up with Legislators on Wednesday, March 3, 2021 at 10:00 a.m.  The City will focus on getting a bill written for the Lodging Tax Special Use change, support for LRIP and SPRA funding for the road to </w:t>
      </w:r>
      <w:r w:rsidR="00624BDE">
        <w:rPr>
          <w:rFonts w:ascii="Arial" w:eastAsia="Times New Roman" w:hAnsi="Arial" w:cs="Arial"/>
          <w:iCs/>
          <w:sz w:val="24"/>
          <w:szCs w:val="24"/>
        </w:rPr>
        <w:t>Black Beach, and the City’s application to LCCMR, IRRR, DNR, and 2</w:t>
      </w:r>
      <w:r w:rsidR="00624BDE" w:rsidRPr="00624BDE">
        <w:rPr>
          <w:rFonts w:ascii="Arial" w:eastAsia="Times New Roman" w:hAnsi="Arial" w:cs="Arial"/>
          <w:iCs/>
          <w:sz w:val="24"/>
          <w:szCs w:val="24"/>
          <w:vertAlign w:val="superscript"/>
        </w:rPr>
        <w:t>nd</w:t>
      </w:r>
      <w:r w:rsidR="00624BDE">
        <w:rPr>
          <w:rFonts w:ascii="Arial" w:eastAsia="Times New Roman" w:hAnsi="Arial" w:cs="Arial"/>
          <w:iCs/>
          <w:sz w:val="24"/>
          <w:szCs w:val="24"/>
        </w:rPr>
        <w:t xml:space="preserve"> round of bonding for the Multi-Modal Trailhead Center.  </w:t>
      </w:r>
      <w:r w:rsidR="00D6037E">
        <w:rPr>
          <w:rFonts w:ascii="Arial" w:eastAsia="Times New Roman" w:hAnsi="Arial" w:cs="Arial"/>
          <w:iCs/>
          <w:sz w:val="24"/>
          <w:szCs w:val="24"/>
        </w:rPr>
        <w:t xml:space="preserve">There was discussion on the use of a lobbyist to aid in obtaining the funds. </w:t>
      </w:r>
      <w:r w:rsidR="00BE692C">
        <w:rPr>
          <w:rFonts w:ascii="Arial" w:eastAsia="Times New Roman" w:hAnsi="Arial" w:cs="Arial"/>
          <w:iCs/>
          <w:sz w:val="24"/>
          <w:szCs w:val="24"/>
        </w:rPr>
        <w:t xml:space="preserve">Motion Bautch, second DeRosier to </w:t>
      </w:r>
      <w:r w:rsidR="00D6037E">
        <w:rPr>
          <w:rFonts w:ascii="Arial" w:eastAsia="Times New Roman" w:hAnsi="Arial" w:cs="Arial"/>
          <w:iCs/>
          <w:sz w:val="24"/>
          <w:szCs w:val="24"/>
        </w:rPr>
        <w:t>prioritize our legislative request to t</w:t>
      </w:r>
      <w:r w:rsidR="00BE692C">
        <w:rPr>
          <w:rFonts w:ascii="Arial" w:eastAsia="Times New Roman" w:hAnsi="Arial" w:cs="Arial"/>
          <w:iCs/>
          <w:sz w:val="24"/>
          <w:szCs w:val="24"/>
        </w:rPr>
        <w:t>he Lodging Tax Special Use change, support for LRIP and SPRA funding for the road to Black Beach, and the City’s application to LCCMR, IRRR, DNR, and 2</w:t>
      </w:r>
      <w:r w:rsidR="00BE692C" w:rsidRPr="00BE692C">
        <w:rPr>
          <w:rFonts w:ascii="Arial" w:eastAsia="Times New Roman" w:hAnsi="Arial" w:cs="Arial"/>
          <w:iCs/>
          <w:sz w:val="24"/>
          <w:szCs w:val="24"/>
          <w:vertAlign w:val="superscript"/>
        </w:rPr>
        <w:t>nd</w:t>
      </w:r>
      <w:r w:rsidR="00BE692C">
        <w:rPr>
          <w:rFonts w:ascii="Arial" w:eastAsia="Times New Roman" w:hAnsi="Arial" w:cs="Arial"/>
          <w:iCs/>
          <w:sz w:val="24"/>
          <w:szCs w:val="24"/>
        </w:rPr>
        <w:t xml:space="preserve"> round of bonding for the Multi-Modal Trailhead Center.</w:t>
      </w:r>
      <w:r w:rsidR="00B455D3">
        <w:rPr>
          <w:rFonts w:ascii="Arial" w:eastAsia="Times New Roman" w:hAnsi="Arial" w:cs="Arial"/>
          <w:iCs/>
          <w:sz w:val="24"/>
          <w:szCs w:val="24"/>
        </w:rPr>
        <w:t xml:space="preserve">  Council thanks the City Administrator for coordinating the meetings</w:t>
      </w:r>
      <w:r w:rsidR="00D6037E">
        <w:rPr>
          <w:rFonts w:ascii="Arial" w:eastAsia="Times New Roman" w:hAnsi="Arial" w:cs="Arial"/>
          <w:iCs/>
          <w:sz w:val="24"/>
          <w:szCs w:val="24"/>
        </w:rPr>
        <w:t xml:space="preserve"> and putting the information together</w:t>
      </w:r>
      <w:r w:rsidR="00B455D3">
        <w:rPr>
          <w:rFonts w:ascii="Arial" w:eastAsia="Times New Roman" w:hAnsi="Arial" w:cs="Arial"/>
          <w:iCs/>
          <w:sz w:val="24"/>
          <w:szCs w:val="24"/>
        </w:rPr>
        <w:t>.</w:t>
      </w:r>
      <w:r w:rsidR="00BE692C">
        <w:rPr>
          <w:rFonts w:ascii="Arial" w:eastAsia="Times New Roman" w:hAnsi="Arial" w:cs="Arial"/>
          <w:iCs/>
          <w:sz w:val="24"/>
          <w:szCs w:val="24"/>
        </w:rPr>
        <w:t xml:space="preserve">  </w:t>
      </w:r>
      <w:r w:rsidR="00BE692C" w:rsidRPr="00BE692C">
        <w:rPr>
          <w:rFonts w:ascii="Arial" w:eastAsia="Times New Roman" w:hAnsi="Arial" w:cs="Arial"/>
          <w:iCs/>
          <w:sz w:val="24"/>
          <w:szCs w:val="24"/>
          <w:u w:val="single"/>
        </w:rPr>
        <w:t>MOTION CARRIED</w:t>
      </w:r>
      <w:r w:rsidR="00BE692C">
        <w:rPr>
          <w:rFonts w:ascii="Arial" w:eastAsia="Times New Roman" w:hAnsi="Arial" w:cs="Arial"/>
          <w:iCs/>
          <w:sz w:val="24"/>
          <w:szCs w:val="24"/>
        </w:rPr>
        <w:t>.</w:t>
      </w:r>
    </w:p>
    <w:p w14:paraId="2AD4717C" w14:textId="77777777" w:rsidR="00BE692C" w:rsidRDefault="00BE692C" w:rsidP="002007C1">
      <w:pPr>
        <w:spacing w:after="0" w:line="240" w:lineRule="auto"/>
        <w:jc w:val="both"/>
        <w:rPr>
          <w:rFonts w:ascii="Arial" w:eastAsia="Times New Roman" w:hAnsi="Arial" w:cs="Arial"/>
          <w:iCs/>
          <w:sz w:val="24"/>
          <w:szCs w:val="24"/>
        </w:rPr>
      </w:pPr>
    </w:p>
    <w:p w14:paraId="36D385BC" w14:textId="77777777" w:rsidR="00BE692C" w:rsidRPr="00647056" w:rsidRDefault="00BE692C" w:rsidP="00BE692C">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6BBE58A2" w14:textId="77777777" w:rsidR="00BE692C" w:rsidRPr="00647056" w:rsidRDefault="00BE692C" w:rsidP="00BE692C">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005B28CE" w14:textId="77777777" w:rsidR="00BE692C" w:rsidRPr="00647056" w:rsidRDefault="00BE692C" w:rsidP="00BE692C">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0459B8C0" w14:textId="77777777" w:rsidR="00121574" w:rsidRDefault="00121574" w:rsidP="002007C1">
      <w:pPr>
        <w:spacing w:after="0" w:line="240" w:lineRule="auto"/>
        <w:jc w:val="both"/>
        <w:rPr>
          <w:rFonts w:ascii="Arial" w:eastAsia="Times New Roman" w:hAnsi="Arial" w:cs="Arial"/>
          <w:b/>
          <w:iCs/>
          <w:sz w:val="24"/>
          <w:szCs w:val="24"/>
        </w:rPr>
      </w:pPr>
    </w:p>
    <w:p w14:paraId="19239914" w14:textId="11887828" w:rsidR="00CE7C85" w:rsidRDefault="00CE7C85" w:rsidP="002007C1">
      <w:pPr>
        <w:spacing w:after="0" w:line="240" w:lineRule="auto"/>
        <w:jc w:val="both"/>
        <w:rPr>
          <w:rFonts w:ascii="Arial" w:eastAsia="Times New Roman" w:hAnsi="Arial" w:cs="Arial"/>
          <w:iCs/>
          <w:sz w:val="24"/>
          <w:szCs w:val="24"/>
        </w:rPr>
      </w:pPr>
      <w:r>
        <w:rPr>
          <w:rFonts w:ascii="Arial" w:eastAsia="Times New Roman" w:hAnsi="Arial" w:cs="Arial"/>
          <w:b/>
          <w:iCs/>
          <w:sz w:val="24"/>
          <w:szCs w:val="24"/>
        </w:rPr>
        <w:t xml:space="preserve">AWAIR Manual Update </w:t>
      </w:r>
      <w:r>
        <w:rPr>
          <w:rFonts w:ascii="Arial" w:eastAsia="Times New Roman" w:hAnsi="Arial" w:cs="Arial"/>
          <w:iCs/>
          <w:sz w:val="24"/>
          <w:szCs w:val="24"/>
        </w:rPr>
        <w:t xml:space="preserve">– </w:t>
      </w:r>
      <w:r w:rsidR="002007C1">
        <w:rPr>
          <w:rFonts w:ascii="Arial" w:eastAsia="Times New Roman" w:hAnsi="Arial" w:cs="Arial"/>
          <w:iCs/>
          <w:sz w:val="24"/>
          <w:szCs w:val="24"/>
        </w:rPr>
        <w:t>The Safety Committee updated the AWAIR (</w:t>
      </w:r>
      <w:r w:rsidR="002007C1" w:rsidRPr="00B455D3">
        <w:rPr>
          <w:rFonts w:ascii="Arial" w:eastAsia="Times New Roman" w:hAnsi="Arial" w:cs="Arial"/>
          <w:iCs/>
          <w:sz w:val="24"/>
          <w:szCs w:val="24"/>
          <w:u w:val="single"/>
        </w:rPr>
        <w:t>A</w:t>
      </w:r>
      <w:r w:rsidR="002007C1">
        <w:rPr>
          <w:rFonts w:ascii="Arial" w:eastAsia="Times New Roman" w:hAnsi="Arial" w:cs="Arial"/>
          <w:iCs/>
          <w:sz w:val="24"/>
          <w:szCs w:val="24"/>
        </w:rPr>
        <w:t xml:space="preserve"> </w:t>
      </w:r>
      <w:r w:rsidR="002007C1" w:rsidRPr="00B455D3">
        <w:rPr>
          <w:rFonts w:ascii="Arial" w:eastAsia="Times New Roman" w:hAnsi="Arial" w:cs="Arial"/>
          <w:iCs/>
          <w:sz w:val="24"/>
          <w:szCs w:val="24"/>
          <w:u w:val="single"/>
        </w:rPr>
        <w:t>W</w:t>
      </w:r>
      <w:r w:rsidR="002007C1">
        <w:rPr>
          <w:rFonts w:ascii="Arial" w:eastAsia="Times New Roman" w:hAnsi="Arial" w:cs="Arial"/>
          <w:iCs/>
          <w:sz w:val="24"/>
          <w:szCs w:val="24"/>
        </w:rPr>
        <w:t xml:space="preserve">orkplace </w:t>
      </w:r>
      <w:r w:rsidR="002007C1" w:rsidRPr="00B455D3">
        <w:rPr>
          <w:rFonts w:ascii="Arial" w:eastAsia="Times New Roman" w:hAnsi="Arial" w:cs="Arial"/>
          <w:iCs/>
          <w:sz w:val="24"/>
          <w:szCs w:val="24"/>
          <w:u w:val="single"/>
        </w:rPr>
        <w:t>A</w:t>
      </w:r>
      <w:r w:rsidR="002007C1">
        <w:rPr>
          <w:rFonts w:ascii="Arial" w:eastAsia="Times New Roman" w:hAnsi="Arial" w:cs="Arial"/>
          <w:iCs/>
          <w:sz w:val="24"/>
          <w:szCs w:val="24"/>
        </w:rPr>
        <w:t xml:space="preserve">ccident and </w:t>
      </w:r>
      <w:r w:rsidR="002007C1" w:rsidRPr="00B455D3">
        <w:rPr>
          <w:rFonts w:ascii="Arial" w:eastAsia="Times New Roman" w:hAnsi="Arial" w:cs="Arial"/>
          <w:iCs/>
          <w:sz w:val="24"/>
          <w:szCs w:val="24"/>
          <w:u w:val="single"/>
        </w:rPr>
        <w:t>I</w:t>
      </w:r>
      <w:r w:rsidR="002007C1">
        <w:rPr>
          <w:rFonts w:ascii="Arial" w:eastAsia="Times New Roman" w:hAnsi="Arial" w:cs="Arial"/>
          <w:iCs/>
          <w:sz w:val="24"/>
          <w:szCs w:val="24"/>
        </w:rPr>
        <w:t xml:space="preserve">njury </w:t>
      </w:r>
      <w:r w:rsidR="002007C1" w:rsidRPr="00B455D3">
        <w:rPr>
          <w:rFonts w:ascii="Arial" w:eastAsia="Times New Roman" w:hAnsi="Arial" w:cs="Arial"/>
          <w:iCs/>
          <w:sz w:val="24"/>
          <w:szCs w:val="24"/>
          <w:u w:val="single"/>
        </w:rPr>
        <w:t>R</w:t>
      </w:r>
      <w:r w:rsidR="002007C1">
        <w:rPr>
          <w:rFonts w:ascii="Arial" w:eastAsia="Times New Roman" w:hAnsi="Arial" w:cs="Arial"/>
          <w:iCs/>
          <w:sz w:val="24"/>
          <w:szCs w:val="24"/>
        </w:rPr>
        <w:t xml:space="preserve">eduction) manual for the City using the current city manual, the League of MN Cities recommended template, the OSHA template, and the MN Municipal Utilities Association guidance. </w:t>
      </w:r>
      <w:r w:rsidR="000C0FF9">
        <w:rPr>
          <w:rFonts w:ascii="Arial" w:eastAsia="Times New Roman" w:hAnsi="Arial" w:cs="Arial"/>
          <w:iCs/>
          <w:sz w:val="24"/>
          <w:szCs w:val="24"/>
        </w:rPr>
        <w:t xml:space="preserve">The Safety Committee is recommending </w:t>
      </w:r>
      <w:r w:rsidR="000031DE">
        <w:rPr>
          <w:rFonts w:ascii="Arial" w:eastAsia="Times New Roman" w:hAnsi="Arial" w:cs="Arial"/>
          <w:iCs/>
          <w:sz w:val="24"/>
          <w:szCs w:val="24"/>
        </w:rPr>
        <w:t>the adoption</w:t>
      </w:r>
      <w:r w:rsidR="000C0FF9">
        <w:rPr>
          <w:rFonts w:ascii="Arial" w:eastAsia="Times New Roman" w:hAnsi="Arial" w:cs="Arial"/>
          <w:iCs/>
          <w:sz w:val="24"/>
          <w:szCs w:val="24"/>
        </w:rPr>
        <w:t xml:space="preserve"> of the updated manual.  Motion </w:t>
      </w:r>
      <w:r w:rsidR="00E340F3">
        <w:rPr>
          <w:rFonts w:ascii="Arial" w:eastAsia="Times New Roman" w:hAnsi="Arial" w:cs="Arial"/>
          <w:iCs/>
          <w:sz w:val="24"/>
          <w:szCs w:val="24"/>
        </w:rPr>
        <w:t>DeRosier</w:t>
      </w:r>
      <w:r w:rsidR="000C0FF9">
        <w:rPr>
          <w:rFonts w:ascii="Arial" w:eastAsia="Times New Roman" w:hAnsi="Arial" w:cs="Arial"/>
          <w:iCs/>
          <w:sz w:val="24"/>
          <w:szCs w:val="24"/>
        </w:rPr>
        <w:t xml:space="preserve">, second </w:t>
      </w:r>
      <w:r w:rsidR="00B455D3">
        <w:rPr>
          <w:rFonts w:ascii="Arial" w:eastAsia="Times New Roman" w:hAnsi="Arial" w:cs="Arial"/>
          <w:iCs/>
          <w:sz w:val="24"/>
          <w:szCs w:val="24"/>
        </w:rPr>
        <w:t>B</w:t>
      </w:r>
      <w:r w:rsidR="00E340F3">
        <w:rPr>
          <w:rFonts w:ascii="Arial" w:eastAsia="Times New Roman" w:hAnsi="Arial" w:cs="Arial"/>
          <w:iCs/>
          <w:sz w:val="24"/>
          <w:szCs w:val="24"/>
        </w:rPr>
        <w:t>autch</w:t>
      </w:r>
      <w:r w:rsidR="000C0FF9">
        <w:rPr>
          <w:rFonts w:ascii="Arial" w:eastAsia="Times New Roman" w:hAnsi="Arial" w:cs="Arial"/>
          <w:iCs/>
          <w:sz w:val="24"/>
          <w:szCs w:val="24"/>
        </w:rPr>
        <w:t xml:space="preserve"> to </w:t>
      </w:r>
      <w:r w:rsidR="00624BDE">
        <w:rPr>
          <w:rFonts w:ascii="Arial" w:eastAsia="Times New Roman" w:hAnsi="Arial" w:cs="Arial"/>
          <w:iCs/>
          <w:sz w:val="24"/>
          <w:szCs w:val="24"/>
        </w:rPr>
        <w:t>adopt the updated AWAIR Manual as presented</w:t>
      </w:r>
      <w:r w:rsidR="000C0FF9">
        <w:rPr>
          <w:rFonts w:ascii="Arial" w:eastAsia="Times New Roman" w:hAnsi="Arial" w:cs="Arial"/>
          <w:iCs/>
          <w:sz w:val="24"/>
          <w:szCs w:val="24"/>
        </w:rPr>
        <w:t xml:space="preserve">.  </w:t>
      </w:r>
      <w:r w:rsidR="000C0FF9" w:rsidRPr="000031DE">
        <w:rPr>
          <w:rFonts w:ascii="Arial" w:eastAsia="Times New Roman" w:hAnsi="Arial" w:cs="Arial"/>
          <w:iCs/>
          <w:sz w:val="24"/>
          <w:szCs w:val="24"/>
          <w:u w:val="single"/>
        </w:rPr>
        <w:t>MOTION CARRIED</w:t>
      </w:r>
      <w:r w:rsidR="000C0FF9">
        <w:rPr>
          <w:rFonts w:ascii="Arial" w:eastAsia="Times New Roman" w:hAnsi="Arial" w:cs="Arial"/>
          <w:iCs/>
          <w:sz w:val="24"/>
          <w:szCs w:val="24"/>
        </w:rPr>
        <w:t>.</w:t>
      </w:r>
      <w:r w:rsidR="002007C1">
        <w:rPr>
          <w:rFonts w:ascii="Arial" w:eastAsia="Times New Roman" w:hAnsi="Arial" w:cs="Arial"/>
          <w:iCs/>
          <w:sz w:val="24"/>
          <w:szCs w:val="24"/>
        </w:rPr>
        <w:t xml:space="preserve"> </w:t>
      </w:r>
      <w:r>
        <w:rPr>
          <w:rFonts w:ascii="Arial" w:eastAsia="Times New Roman" w:hAnsi="Arial" w:cs="Arial"/>
          <w:iCs/>
          <w:sz w:val="24"/>
          <w:szCs w:val="24"/>
        </w:rPr>
        <w:t xml:space="preserve"> </w:t>
      </w:r>
    </w:p>
    <w:p w14:paraId="7D60A007" w14:textId="77777777" w:rsidR="000C0FF9" w:rsidRDefault="000C0FF9" w:rsidP="002007C1">
      <w:pPr>
        <w:spacing w:after="0" w:line="240" w:lineRule="auto"/>
        <w:jc w:val="both"/>
        <w:rPr>
          <w:rFonts w:ascii="Arial" w:eastAsia="Times New Roman" w:hAnsi="Arial" w:cs="Arial"/>
          <w:iCs/>
          <w:sz w:val="24"/>
          <w:szCs w:val="24"/>
        </w:rPr>
      </w:pPr>
    </w:p>
    <w:p w14:paraId="288E553A" w14:textId="0966291B" w:rsidR="000C0FF9" w:rsidRPr="00647056" w:rsidRDefault="000C0FF9" w:rsidP="000C0FF9">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sidR="00624BDE">
        <w:rPr>
          <w:rFonts w:ascii="Arial" w:eastAsia="Times New Roman" w:hAnsi="Arial" w:cs="Arial"/>
          <w:sz w:val="24"/>
          <w:szCs w:val="24"/>
        </w:rPr>
        <w:t>bsent</w:t>
      </w:r>
    </w:p>
    <w:p w14:paraId="776857AD" w14:textId="323A2CE6" w:rsidR="000C0FF9" w:rsidRPr="00647056" w:rsidRDefault="000C0FF9" w:rsidP="000C0FF9">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w:t>
      </w:r>
      <w:r w:rsidR="00624BDE">
        <w:rPr>
          <w:rFonts w:ascii="Arial" w:eastAsia="Times New Roman" w:hAnsi="Arial" w:cs="Arial"/>
          <w:sz w:val="24"/>
          <w:szCs w:val="24"/>
        </w:rPr>
        <w:t>e</w:t>
      </w:r>
      <w:r w:rsidR="00624BDE">
        <w:rPr>
          <w:rFonts w:ascii="Arial" w:eastAsia="Times New Roman" w:hAnsi="Arial" w:cs="Arial"/>
          <w:sz w:val="24"/>
          <w:szCs w:val="24"/>
        </w:rPr>
        <w:tab/>
      </w:r>
      <w:r w:rsidR="00624BDE">
        <w:rPr>
          <w:rFonts w:ascii="Arial" w:eastAsia="Times New Roman" w:hAnsi="Arial" w:cs="Arial"/>
          <w:sz w:val="24"/>
          <w:szCs w:val="24"/>
        </w:rPr>
        <w:tab/>
      </w:r>
      <w:r w:rsidR="00624BDE">
        <w:rPr>
          <w:rFonts w:ascii="Arial" w:eastAsia="Times New Roman" w:hAnsi="Arial" w:cs="Arial"/>
          <w:sz w:val="24"/>
          <w:szCs w:val="24"/>
        </w:rPr>
        <w:tab/>
        <w:t>Member DeRosier – Aye</w:t>
      </w:r>
    </w:p>
    <w:p w14:paraId="78F87E3B" w14:textId="17F4EC6F" w:rsidR="000C0FF9" w:rsidRPr="00647056" w:rsidRDefault="000C0FF9" w:rsidP="000C0FF9">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sidR="00624BDE">
        <w:rPr>
          <w:rFonts w:ascii="Arial" w:eastAsia="Times New Roman" w:hAnsi="Arial" w:cs="Arial"/>
          <w:sz w:val="24"/>
          <w:szCs w:val="24"/>
        </w:rPr>
        <w:t>Aye</w:t>
      </w:r>
    </w:p>
    <w:p w14:paraId="085C42EC" w14:textId="56801852" w:rsidR="006454B3" w:rsidRDefault="006454B3" w:rsidP="002007C1">
      <w:pPr>
        <w:spacing w:after="0" w:line="240" w:lineRule="auto"/>
        <w:jc w:val="both"/>
        <w:rPr>
          <w:rFonts w:ascii="Arial" w:eastAsia="Times New Roman" w:hAnsi="Arial" w:cs="Arial"/>
          <w:b/>
          <w:iCs/>
          <w:sz w:val="24"/>
          <w:szCs w:val="24"/>
        </w:rPr>
      </w:pPr>
    </w:p>
    <w:p w14:paraId="7CD93F74" w14:textId="259A5A7E" w:rsidR="00624BDE" w:rsidRDefault="00624BDE" w:rsidP="002007C1">
      <w:pPr>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Resolution 2021-#4a Revised Board and Commission Appointments </w:t>
      </w:r>
      <w:r>
        <w:rPr>
          <w:rFonts w:ascii="Arial" w:eastAsia="Times New Roman" w:hAnsi="Arial" w:cs="Arial"/>
          <w:bCs/>
          <w:sz w:val="24"/>
          <w:szCs w:val="24"/>
        </w:rPr>
        <w:t>– It was recently noted that the City Code reflects that the Mayor cannot serve on the Library Board, therefore another member of Council will be required to serve on this Board.</w:t>
      </w:r>
      <w:r w:rsidR="00E340F3">
        <w:rPr>
          <w:rFonts w:ascii="Arial" w:eastAsia="Times New Roman" w:hAnsi="Arial" w:cs="Arial"/>
          <w:bCs/>
          <w:sz w:val="24"/>
          <w:szCs w:val="24"/>
        </w:rPr>
        <w:t xml:space="preserve">  Member Bautch volunteered.</w:t>
      </w:r>
      <w:r>
        <w:rPr>
          <w:rFonts w:ascii="Arial" w:eastAsia="Times New Roman" w:hAnsi="Arial" w:cs="Arial"/>
          <w:bCs/>
          <w:sz w:val="24"/>
          <w:szCs w:val="24"/>
        </w:rPr>
        <w:t xml:space="preserve">  Motion </w:t>
      </w:r>
      <w:r w:rsidR="00E340F3">
        <w:rPr>
          <w:rFonts w:ascii="Arial" w:eastAsia="Times New Roman" w:hAnsi="Arial" w:cs="Arial"/>
          <w:bCs/>
          <w:sz w:val="24"/>
          <w:szCs w:val="24"/>
        </w:rPr>
        <w:t>DeRosier</w:t>
      </w:r>
      <w:r>
        <w:rPr>
          <w:rFonts w:ascii="Arial" w:eastAsia="Times New Roman" w:hAnsi="Arial" w:cs="Arial"/>
          <w:bCs/>
          <w:sz w:val="24"/>
          <w:szCs w:val="24"/>
        </w:rPr>
        <w:t xml:space="preserve">, second </w:t>
      </w:r>
      <w:r w:rsidR="00E340F3">
        <w:rPr>
          <w:rFonts w:ascii="Arial" w:eastAsia="Times New Roman" w:hAnsi="Arial" w:cs="Arial"/>
          <w:bCs/>
          <w:sz w:val="24"/>
          <w:szCs w:val="24"/>
        </w:rPr>
        <w:t>Hoff</w:t>
      </w:r>
      <w:r>
        <w:rPr>
          <w:rFonts w:ascii="Arial" w:eastAsia="Times New Roman" w:hAnsi="Arial" w:cs="Arial"/>
          <w:bCs/>
          <w:sz w:val="24"/>
          <w:szCs w:val="24"/>
        </w:rPr>
        <w:t xml:space="preserve"> to appoint </w:t>
      </w:r>
      <w:r w:rsidR="00E340F3">
        <w:rPr>
          <w:rFonts w:ascii="Arial" w:eastAsia="Times New Roman" w:hAnsi="Arial" w:cs="Arial"/>
          <w:bCs/>
          <w:sz w:val="24"/>
          <w:szCs w:val="24"/>
        </w:rPr>
        <w:t>Member Bautch</w:t>
      </w:r>
      <w:r>
        <w:rPr>
          <w:rFonts w:ascii="Arial" w:eastAsia="Times New Roman" w:hAnsi="Arial" w:cs="Arial"/>
          <w:bCs/>
          <w:sz w:val="24"/>
          <w:szCs w:val="24"/>
        </w:rPr>
        <w:t xml:space="preserve"> to serve on the Library Board.  </w:t>
      </w:r>
      <w:r w:rsidRPr="00624BDE">
        <w:rPr>
          <w:rFonts w:ascii="Arial" w:eastAsia="Times New Roman" w:hAnsi="Arial" w:cs="Arial"/>
          <w:bCs/>
          <w:sz w:val="24"/>
          <w:szCs w:val="24"/>
          <w:u w:val="single"/>
        </w:rPr>
        <w:t>MOTION CARRIED</w:t>
      </w:r>
      <w:r>
        <w:rPr>
          <w:rFonts w:ascii="Arial" w:eastAsia="Times New Roman" w:hAnsi="Arial" w:cs="Arial"/>
          <w:bCs/>
          <w:sz w:val="24"/>
          <w:szCs w:val="24"/>
        </w:rPr>
        <w:t>.</w:t>
      </w:r>
    </w:p>
    <w:p w14:paraId="4C3413AD" w14:textId="77777777" w:rsidR="00624BDE" w:rsidRDefault="00624BDE" w:rsidP="002007C1">
      <w:pPr>
        <w:spacing w:after="0" w:line="240" w:lineRule="auto"/>
        <w:jc w:val="both"/>
        <w:rPr>
          <w:rFonts w:ascii="Arial" w:eastAsia="Times New Roman" w:hAnsi="Arial" w:cs="Arial"/>
          <w:bCs/>
          <w:sz w:val="24"/>
          <w:szCs w:val="24"/>
        </w:rPr>
      </w:pPr>
    </w:p>
    <w:p w14:paraId="0C96174D" w14:textId="77777777" w:rsidR="00624BDE" w:rsidRPr="00647056" w:rsidRDefault="00624BDE" w:rsidP="00624BDE">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75089047" w14:textId="77777777" w:rsidR="00624BDE" w:rsidRPr="00647056" w:rsidRDefault="00624BDE" w:rsidP="00624BDE">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6493F38B" w14:textId="77777777" w:rsidR="00624BDE" w:rsidRPr="00647056" w:rsidRDefault="00624BDE" w:rsidP="00624BDE">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04E3B9AE" w14:textId="77777777" w:rsidR="00624BDE" w:rsidRDefault="00624BDE" w:rsidP="002007C1">
      <w:pPr>
        <w:spacing w:after="0" w:line="240" w:lineRule="auto"/>
        <w:jc w:val="both"/>
        <w:rPr>
          <w:rFonts w:ascii="Arial" w:eastAsia="Times New Roman" w:hAnsi="Arial" w:cs="Arial"/>
          <w:bCs/>
          <w:sz w:val="24"/>
          <w:szCs w:val="24"/>
        </w:rPr>
      </w:pPr>
    </w:p>
    <w:p w14:paraId="2F56F5EB" w14:textId="55BE015B" w:rsidR="00624BDE" w:rsidRDefault="005B4367" w:rsidP="002007C1">
      <w:pPr>
        <w:spacing w:after="0" w:line="240" w:lineRule="auto"/>
        <w:jc w:val="both"/>
        <w:rPr>
          <w:rFonts w:ascii="Arial" w:eastAsia="Times New Roman" w:hAnsi="Arial" w:cs="Arial"/>
          <w:bCs/>
          <w:sz w:val="24"/>
          <w:szCs w:val="24"/>
        </w:rPr>
      </w:pPr>
      <w:r w:rsidRPr="005B4367">
        <w:rPr>
          <w:rFonts w:ascii="Arial" w:eastAsia="Times New Roman" w:hAnsi="Arial" w:cs="Arial"/>
          <w:b/>
          <w:bCs/>
          <w:sz w:val="24"/>
          <w:szCs w:val="24"/>
        </w:rPr>
        <w:t>Resolution 2021-#13 LCCMR Grant Application Funding for Multi-Modal Trailhead Center</w:t>
      </w:r>
      <w:r w:rsidR="00E340F3">
        <w:rPr>
          <w:rFonts w:ascii="Arial" w:eastAsia="Times New Roman" w:hAnsi="Arial" w:cs="Arial"/>
          <w:bCs/>
          <w:sz w:val="24"/>
          <w:szCs w:val="24"/>
        </w:rPr>
        <w:t xml:space="preserve"> – Motion DeRosier</w:t>
      </w:r>
      <w:r>
        <w:rPr>
          <w:rFonts w:ascii="Arial" w:eastAsia="Times New Roman" w:hAnsi="Arial" w:cs="Arial"/>
          <w:bCs/>
          <w:sz w:val="24"/>
          <w:szCs w:val="24"/>
        </w:rPr>
        <w:t xml:space="preserve">, second </w:t>
      </w:r>
      <w:r w:rsidR="00E340F3">
        <w:rPr>
          <w:rFonts w:ascii="Arial" w:eastAsia="Times New Roman" w:hAnsi="Arial" w:cs="Arial"/>
          <w:bCs/>
          <w:sz w:val="24"/>
          <w:szCs w:val="24"/>
        </w:rPr>
        <w:t>Bautch</w:t>
      </w:r>
      <w:r>
        <w:rPr>
          <w:rFonts w:ascii="Arial" w:eastAsia="Times New Roman" w:hAnsi="Arial" w:cs="Arial"/>
          <w:bCs/>
          <w:sz w:val="24"/>
          <w:szCs w:val="24"/>
        </w:rPr>
        <w:t xml:space="preserve"> to resubmit an application to LCCMR to obtain funding for the Multi-Modal Trailhead Center.  </w:t>
      </w:r>
      <w:r w:rsidRPr="005B4367">
        <w:rPr>
          <w:rFonts w:ascii="Arial" w:eastAsia="Times New Roman" w:hAnsi="Arial" w:cs="Arial"/>
          <w:bCs/>
          <w:sz w:val="24"/>
          <w:szCs w:val="24"/>
          <w:u w:val="single"/>
        </w:rPr>
        <w:t>MOTION CARRIED</w:t>
      </w:r>
      <w:r>
        <w:rPr>
          <w:rFonts w:ascii="Arial" w:eastAsia="Times New Roman" w:hAnsi="Arial" w:cs="Arial"/>
          <w:bCs/>
          <w:sz w:val="24"/>
          <w:szCs w:val="24"/>
        </w:rPr>
        <w:t>.</w:t>
      </w:r>
    </w:p>
    <w:p w14:paraId="3B15F993" w14:textId="77777777" w:rsidR="005B4367" w:rsidRDefault="005B4367" w:rsidP="002007C1">
      <w:pPr>
        <w:spacing w:after="0" w:line="240" w:lineRule="auto"/>
        <w:jc w:val="both"/>
        <w:rPr>
          <w:rFonts w:ascii="Arial" w:eastAsia="Times New Roman" w:hAnsi="Arial" w:cs="Arial"/>
          <w:bCs/>
          <w:sz w:val="24"/>
          <w:szCs w:val="24"/>
        </w:rPr>
      </w:pPr>
    </w:p>
    <w:p w14:paraId="07F85D4E" w14:textId="77777777" w:rsidR="005B4367" w:rsidRPr="00647056" w:rsidRDefault="005B4367" w:rsidP="005B436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5E201C2D"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10E5D5F3"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lastRenderedPageBreak/>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55145471" w14:textId="77777777" w:rsidR="005B4367" w:rsidRDefault="005B4367" w:rsidP="002007C1">
      <w:pPr>
        <w:spacing w:after="0" w:line="240" w:lineRule="auto"/>
        <w:jc w:val="both"/>
        <w:rPr>
          <w:rFonts w:ascii="Arial" w:eastAsia="Times New Roman" w:hAnsi="Arial" w:cs="Arial"/>
          <w:bCs/>
          <w:sz w:val="24"/>
          <w:szCs w:val="24"/>
        </w:rPr>
      </w:pPr>
    </w:p>
    <w:p w14:paraId="5C4D7875" w14:textId="4D3AD991" w:rsidR="005B4367" w:rsidRDefault="005B4367" w:rsidP="002007C1">
      <w:pPr>
        <w:spacing w:after="0" w:line="240" w:lineRule="auto"/>
        <w:jc w:val="both"/>
        <w:rPr>
          <w:rFonts w:ascii="Arial" w:eastAsia="Times New Roman" w:hAnsi="Arial" w:cs="Arial"/>
          <w:bCs/>
          <w:sz w:val="24"/>
          <w:szCs w:val="24"/>
        </w:rPr>
      </w:pPr>
      <w:r w:rsidRPr="005B4367">
        <w:rPr>
          <w:rFonts w:ascii="Arial" w:eastAsia="Times New Roman" w:hAnsi="Arial" w:cs="Arial"/>
          <w:b/>
          <w:bCs/>
          <w:sz w:val="24"/>
          <w:szCs w:val="24"/>
        </w:rPr>
        <w:t>Resolution 2021-#14 LRIP Funding</w:t>
      </w:r>
      <w:r>
        <w:rPr>
          <w:rFonts w:ascii="Arial" w:eastAsia="Times New Roman" w:hAnsi="Arial" w:cs="Arial"/>
          <w:bCs/>
          <w:sz w:val="24"/>
          <w:szCs w:val="24"/>
        </w:rPr>
        <w:t xml:space="preserve"> – Motion </w:t>
      </w:r>
      <w:r w:rsidR="00E340F3">
        <w:rPr>
          <w:rFonts w:ascii="Arial" w:eastAsia="Times New Roman" w:hAnsi="Arial" w:cs="Arial"/>
          <w:bCs/>
          <w:sz w:val="24"/>
          <w:szCs w:val="24"/>
        </w:rPr>
        <w:t>Bautch</w:t>
      </w:r>
      <w:r>
        <w:rPr>
          <w:rFonts w:ascii="Arial" w:eastAsia="Times New Roman" w:hAnsi="Arial" w:cs="Arial"/>
          <w:bCs/>
          <w:sz w:val="24"/>
          <w:szCs w:val="24"/>
        </w:rPr>
        <w:t xml:space="preserve">, second </w:t>
      </w:r>
      <w:r w:rsidR="00E340F3">
        <w:rPr>
          <w:rFonts w:ascii="Arial" w:eastAsia="Times New Roman" w:hAnsi="Arial" w:cs="Arial"/>
          <w:bCs/>
          <w:sz w:val="24"/>
          <w:szCs w:val="24"/>
        </w:rPr>
        <w:t>DeRosier</w:t>
      </w:r>
      <w:r>
        <w:rPr>
          <w:rFonts w:ascii="Arial" w:eastAsia="Times New Roman" w:hAnsi="Arial" w:cs="Arial"/>
          <w:bCs/>
          <w:sz w:val="24"/>
          <w:szCs w:val="24"/>
        </w:rPr>
        <w:t xml:space="preserve"> to resubmit an application to MnDOT’s Local Road Improvement Program to obtain funding to make improvements to East Lakeview Drive – the dirt road to Black Beach.  </w:t>
      </w:r>
      <w:r w:rsidRPr="005B4367">
        <w:rPr>
          <w:rFonts w:ascii="Arial" w:eastAsia="Times New Roman" w:hAnsi="Arial" w:cs="Arial"/>
          <w:bCs/>
          <w:sz w:val="24"/>
          <w:szCs w:val="24"/>
          <w:u w:val="single"/>
        </w:rPr>
        <w:t>MOTION CARRIED</w:t>
      </w:r>
      <w:r>
        <w:rPr>
          <w:rFonts w:ascii="Arial" w:eastAsia="Times New Roman" w:hAnsi="Arial" w:cs="Arial"/>
          <w:bCs/>
          <w:sz w:val="24"/>
          <w:szCs w:val="24"/>
        </w:rPr>
        <w:t>.</w:t>
      </w:r>
    </w:p>
    <w:p w14:paraId="66950B92" w14:textId="77777777" w:rsidR="005B4367" w:rsidRDefault="005B4367" w:rsidP="002007C1">
      <w:pPr>
        <w:spacing w:after="0" w:line="240" w:lineRule="auto"/>
        <w:jc w:val="both"/>
        <w:rPr>
          <w:rFonts w:ascii="Arial" w:eastAsia="Times New Roman" w:hAnsi="Arial" w:cs="Arial"/>
          <w:bCs/>
          <w:sz w:val="24"/>
          <w:szCs w:val="24"/>
        </w:rPr>
      </w:pPr>
    </w:p>
    <w:p w14:paraId="6A38DFA1" w14:textId="77777777" w:rsidR="005B4367" w:rsidRPr="00647056" w:rsidRDefault="005B4367" w:rsidP="005B436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22E80D84"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3B5B3541"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7EE9CBB5" w14:textId="77777777" w:rsidR="005B4367" w:rsidRDefault="005B4367" w:rsidP="002007C1">
      <w:pPr>
        <w:spacing w:after="0" w:line="240" w:lineRule="auto"/>
        <w:jc w:val="both"/>
        <w:rPr>
          <w:rFonts w:ascii="Arial" w:eastAsia="Times New Roman" w:hAnsi="Arial" w:cs="Arial"/>
          <w:bCs/>
          <w:sz w:val="24"/>
          <w:szCs w:val="24"/>
        </w:rPr>
      </w:pPr>
    </w:p>
    <w:p w14:paraId="3516D036" w14:textId="4AFA0D7F" w:rsidR="005B4367" w:rsidRPr="00624BDE" w:rsidRDefault="005B4367" w:rsidP="002007C1">
      <w:pPr>
        <w:spacing w:after="0" w:line="240" w:lineRule="auto"/>
        <w:jc w:val="both"/>
        <w:rPr>
          <w:rFonts w:ascii="Arial" w:eastAsia="Times New Roman" w:hAnsi="Arial" w:cs="Arial"/>
          <w:bCs/>
          <w:sz w:val="24"/>
          <w:szCs w:val="24"/>
        </w:rPr>
      </w:pPr>
      <w:r w:rsidRPr="005B4367">
        <w:rPr>
          <w:rFonts w:ascii="Arial" w:eastAsia="Times New Roman" w:hAnsi="Arial" w:cs="Arial"/>
          <w:b/>
          <w:bCs/>
          <w:sz w:val="24"/>
          <w:szCs w:val="24"/>
        </w:rPr>
        <w:t>Liquor Store Manager Job Description</w:t>
      </w:r>
      <w:r>
        <w:rPr>
          <w:rFonts w:ascii="Arial" w:eastAsia="Times New Roman" w:hAnsi="Arial" w:cs="Arial"/>
          <w:bCs/>
          <w:sz w:val="24"/>
          <w:szCs w:val="24"/>
        </w:rPr>
        <w:t xml:space="preserve"> – Council reviewed an updated job description for the Liquor Store Manager position. </w:t>
      </w:r>
      <w:r w:rsidR="00E340F3">
        <w:rPr>
          <w:rFonts w:ascii="Arial" w:eastAsia="Times New Roman" w:hAnsi="Arial" w:cs="Arial"/>
          <w:bCs/>
          <w:sz w:val="24"/>
          <w:szCs w:val="24"/>
        </w:rPr>
        <w:t xml:space="preserve"> There was discussion about the updates to the job description since it was last approved.</w:t>
      </w:r>
      <w:r>
        <w:rPr>
          <w:rFonts w:ascii="Arial" w:eastAsia="Times New Roman" w:hAnsi="Arial" w:cs="Arial"/>
          <w:bCs/>
          <w:sz w:val="24"/>
          <w:szCs w:val="24"/>
        </w:rPr>
        <w:t xml:space="preserve"> The personnel committee recommends Council approval.  Motion </w:t>
      </w:r>
      <w:r w:rsidR="00E340F3">
        <w:rPr>
          <w:rFonts w:ascii="Arial" w:eastAsia="Times New Roman" w:hAnsi="Arial" w:cs="Arial"/>
          <w:bCs/>
          <w:sz w:val="24"/>
          <w:szCs w:val="24"/>
        </w:rPr>
        <w:t>Bautch</w:t>
      </w:r>
      <w:r>
        <w:rPr>
          <w:rFonts w:ascii="Arial" w:eastAsia="Times New Roman" w:hAnsi="Arial" w:cs="Arial"/>
          <w:bCs/>
          <w:sz w:val="24"/>
          <w:szCs w:val="24"/>
        </w:rPr>
        <w:t>, second</w:t>
      </w:r>
      <w:r w:rsidR="00E340F3">
        <w:rPr>
          <w:rFonts w:ascii="Arial" w:eastAsia="Times New Roman" w:hAnsi="Arial" w:cs="Arial"/>
          <w:bCs/>
          <w:sz w:val="24"/>
          <w:szCs w:val="24"/>
        </w:rPr>
        <w:t xml:space="preserve"> DeRosier</w:t>
      </w:r>
      <w:r>
        <w:rPr>
          <w:rFonts w:ascii="Arial" w:eastAsia="Times New Roman" w:hAnsi="Arial" w:cs="Arial"/>
          <w:bCs/>
          <w:sz w:val="24"/>
          <w:szCs w:val="24"/>
        </w:rPr>
        <w:t xml:space="preserve"> to approve the updated job description for the Liquor Store Manager position as presented.  </w:t>
      </w:r>
      <w:r w:rsidRPr="005B4367">
        <w:rPr>
          <w:rFonts w:ascii="Arial" w:eastAsia="Times New Roman" w:hAnsi="Arial" w:cs="Arial"/>
          <w:bCs/>
          <w:sz w:val="24"/>
          <w:szCs w:val="24"/>
          <w:u w:val="single"/>
        </w:rPr>
        <w:t>MOTION CARRIED</w:t>
      </w:r>
      <w:r>
        <w:rPr>
          <w:rFonts w:ascii="Arial" w:eastAsia="Times New Roman" w:hAnsi="Arial" w:cs="Arial"/>
          <w:bCs/>
          <w:sz w:val="24"/>
          <w:szCs w:val="24"/>
        </w:rPr>
        <w:t>.</w:t>
      </w:r>
    </w:p>
    <w:p w14:paraId="3564456B" w14:textId="77777777" w:rsidR="00624BDE" w:rsidRDefault="00624BDE" w:rsidP="002007C1">
      <w:pPr>
        <w:spacing w:after="0" w:line="240" w:lineRule="auto"/>
        <w:jc w:val="both"/>
        <w:rPr>
          <w:rFonts w:ascii="Arial" w:eastAsia="Times New Roman" w:hAnsi="Arial" w:cs="Arial"/>
          <w:b/>
          <w:bCs/>
          <w:sz w:val="24"/>
          <w:szCs w:val="24"/>
        </w:rPr>
      </w:pPr>
    </w:p>
    <w:p w14:paraId="7DF8C049" w14:textId="77777777" w:rsidR="005B4367" w:rsidRPr="00647056" w:rsidRDefault="005B4367" w:rsidP="005B436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4AF5AC73"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4DE5A266"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4A4CC39A" w14:textId="77777777" w:rsidR="005B4367" w:rsidRDefault="005B4367" w:rsidP="002007C1">
      <w:pPr>
        <w:spacing w:after="0" w:line="240" w:lineRule="auto"/>
        <w:jc w:val="both"/>
        <w:rPr>
          <w:rFonts w:ascii="Arial" w:eastAsia="Times New Roman" w:hAnsi="Arial" w:cs="Arial"/>
          <w:b/>
          <w:bCs/>
          <w:sz w:val="24"/>
          <w:szCs w:val="24"/>
        </w:rPr>
      </w:pPr>
    </w:p>
    <w:p w14:paraId="7D940F19" w14:textId="7D18B28F" w:rsidR="005B4367" w:rsidRDefault="005B4367" w:rsidP="002007C1">
      <w:pPr>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Liquor Store Manager Advertisement for Hire </w:t>
      </w:r>
      <w:r w:rsidR="00E340F3">
        <w:rPr>
          <w:rFonts w:ascii="Arial" w:eastAsia="Times New Roman" w:hAnsi="Arial" w:cs="Arial"/>
          <w:bCs/>
          <w:sz w:val="24"/>
          <w:szCs w:val="24"/>
        </w:rPr>
        <w:t>– Motion DeRosier</w:t>
      </w:r>
      <w:r>
        <w:rPr>
          <w:rFonts w:ascii="Arial" w:eastAsia="Times New Roman" w:hAnsi="Arial" w:cs="Arial"/>
          <w:bCs/>
          <w:sz w:val="24"/>
          <w:szCs w:val="24"/>
        </w:rPr>
        <w:t>, second</w:t>
      </w:r>
      <w:r w:rsidR="00E340F3">
        <w:rPr>
          <w:rFonts w:ascii="Arial" w:eastAsia="Times New Roman" w:hAnsi="Arial" w:cs="Arial"/>
          <w:bCs/>
          <w:sz w:val="24"/>
          <w:szCs w:val="24"/>
        </w:rPr>
        <w:t xml:space="preserve"> Bautch</w:t>
      </w:r>
      <w:r>
        <w:rPr>
          <w:rFonts w:ascii="Arial" w:eastAsia="Times New Roman" w:hAnsi="Arial" w:cs="Arial"/>
          <w:bCs/>
          <w:sz w:val="24"/>
          <w:szCs w:val="24"/>
        </w:rPr>
        <w:t xml:space="preserve"> to advertise for the</w:t>
      </w:r>
      <w:r w:rsidR="00D6037E">
        <w:rPr>
          <w:rFonts w:ascii="Arial" w:eastAsia="Times New Roman" w:hAnsi="Arial" w:cs="Arial"/>
          <w:bCs/>
          <w:sz w:val="24"/>
          <w:szCs w:val="24"/>
        </w:rPr>
        <w:t xml:space="preserve"> hiring of the</w:t>
      </w:r>
      <w:r>
        <w:rPr>
          <w:rFonts w:ascii="Arial" w:eastAsia="Times New Roman" w:hAnsi="Arial" w:cs="Arial"/>
          <w:bCs/>
          <w:sz w:val="24"/>
          <w:szCs w:val="24"/>
        </w:rPr>
        <w:t xml:space="preserve"> Liquor Store Manager Position that will be left vacant on June 4, 2021 upon Tom Byrnes retirement.  </w:t>
      </w:r>
      <w:r w:rsidRPr="005B4367">
        <w:rPr>
          <w:rFonts w:ascii="Arial" w:eastAsia="Times New Roman" w:hAnsi="Arial" w:cs="Arial"/>
          <w:bCs/>
          <w:sz w:val="24"/>
          <w:szCs w:val="24"/>
          <w:u w:val="single"/>
        </w:rPr>
        <w:t>MOTION CARRIED</w:t>
      </w:r>
      <w:r>
        <w:rPr>
          <w:rFonts w:ascii="Arial" w:eastAsia="Times New Roman" w:hAnsi="Arial" w:cs="Arial"/>
          <w:bCs/>
          <w:sz w:val="24"/>
          <w:szCs w:val="24"/>
        </w:rPr>
        <w:t>.</w:t>
      </w:r>
    </w:p>
    <w:p w14:paraId="0311AC40" w14:textId="77777777" w:rsidR="005B4367" w:rsidRDefault="005B4367" w:rsidP="002007C1">
      <w:pPr>
        <w:spacing w:after="0" w:line="240" w:lineRule="auto"/>
        <w:jc w:val="both"/>
        <w:rPr>
          <w:rFonts w:ascii="Arial" w:eastAsia="Times New Roman" w:hAnsi="Arial" w:cs="Arial"/>
          <w:bCs/>
          <w:sz w:val="24"/>
          <w:szCs w:val="24"/>
        </w:rPr>
      </w:pPr>
    </w:p>
    <w:p w14:paraId="35C98049" w14:textId="77777777" w:rsidR="005B4367" w:rsidRPr="00647056" w:rsidRDefault="005B4367" w:rsidP="005B436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0E4B4378"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786808FD"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0836B4FA" w14:textId="77777777" w:rsidR="005B4367" w:rsidRDefault="005B4367" w:rsidP="002007C1">
      <w:pPr>
        <w:spacing w:after="0" w:line="240" w:lineRule="auto"/>
        <w:jc w:val="both"/>
        <w:rPr>
          <w:rFonts w:ascii="Arial" w:eastAsia="Times New Roman" w:hAnsi="Arial" w:cs="Arial"/>
          <w:bCs/>
          <w:sz w:val="24"/>
          <w:szCs w:val="24"/>
        </w:rPr>
      </w:pPr>
    </w:p>
    <w:p w14:paraId="4A2DCD2B" w14:textId="0DF43010" w:rsidR="005B4367" w:rsidRDefault="005B4367" w:rsidP="002007C1">
      <w:pPr>
        <w:spacing w:after="0" w:line="240" w:lineRule="auto"/>
        <w:jc w:val="both"/>
        <w:rPr>
          <w:rFonts w:ascii="Arial" w:eastAsia="Times New Roman" w:hAnsi="Arial" w:cs="Arial"/>
          <w:bCs/>
          <w:sz w:val="24"/>
          <w:szCs w:val="24"/>
        </w:rPr>
      </w:pPr>
      <w:r w:rsidRPr="005B4367">
        <w:rPr>
          <w:rFonts w:ascii="Arial" w:eastAsia="Times New Roman" w:hAnsi="Arial" w:cs="Arial"/>
          <w:b/>
          <w:bCs/>
          <w:sz w:val="24"/>
          <w:szCs w:val="24"/>
        </w:rPr>
        <w:t>Liquor Store PT Bartender Advertisement for Hire</w:t>
      </w:r>
      <w:r>
        <w:rPr>
          <w:rFonts w:ascii="Arial" w:eastAsia="Times New Roman" w:hAnsi="Arial" w:cs="Arial"/>
          <w:bCs/>
          <w:sz w:val="24"/>
          <w:szCs w:val="24"/>
        </w:rPr>
        <w:t xml:space="preserve"> – The Liquor Store is in need of additional PT Bartenders and would like to move forward with advertising.  Motion</w:t>
      </w:r>
      <w:r w:rsidR="00E340F3">
        <w:rPr>
          <w:rFonts w:ascii="Arial" w:eastAsia="Times New Roman" w:hAnsi="Arial" w:cs="Arial"/>
          <w:bCs/>
          <w:sz w:val="24"/>
          <w:szCs w:val="24"/>
        </w:rPr>
        <w:t xml:space="preserve"> DeRosier</w:t>
      </w:r>
      <w:r>
        <w:rPr>
          <w:rFonts w:ascii="Arial" w:eastAsia="Times New Roman" w:hAnsi="Arial" w:cs="Arial"/>
          <w:bCs/>
          <w:sz w:val="24"/>
          <w:szCs w:val="24"/>
        </w:rPr>
        <w:t xml:space="preserve">, second </w:t>
      </w:r>
      <w:r w:rsidR="00E340F3">
        <w:rPr>
          <w:rFonts w:ascii="Arial" w:eastAsia="Times New Roman" w:hAnsi="Arial" w:cs="Arial"/>
          <w:bCs/>
          <w:sz w:val="24"/>
          <w:szCs w:val="24"/>
        </w:rPr>
        <w:t>Bautch</w:t>
      </w:r>
      <w:r>
        <w:rPr>
          <w:rFonts w:ascii="Arial" w:eastAsia="Times New Roman" w:hAnsi="Arial" w:cs="Arial"/>
          <w:bCs/>
          <w:sz w:val="24"/>
          <w:szCs w:val="24"/>
        </w:rPr>
        <w:t xml:space="preserve"> to advertise for </w:t>
      </w:r>
      <w:r w:rsidR="00D6037E">
        <w:rPr>
          <w:rFonts w:ascii="Arial" w:eastAsia="Times New Roman" w:hAnsi="Arial" w:cs="Arial"/>
          <w:bCs/>
          <w:sz w:val="24"/>
          <w:szCs w:val="24"/>
        </w:rPr>
        <w:t xml:space="preserve">the hiring of a </w:t>
      </w:r>
      <w:r>
        <w:rPr>
          <w:rFonts w:ascii="Arial" w:eastAsia="Times New Roman" w:hAnsi="Arial" w:cs="Arial"/>
          <w:bCs/>
          <w:sz w:val="24"/>
          <w:szCs w:val="24"/>
        </w:rPr>
        <w:t>PT Bartender</w:t>
      </w:r>
      <w:r w:rsidR="00D6037E">
        <w:rPr>
          <w:rFonts w:ascii="Arial" w:eastAsia="Times New Roman" w:hAnsi="Arial" w:cs="Arial"/>
          <w:bCs/>
          <w:sz w:val="24"/>
          <w:szCs w:val="24"/>
        </w:rPr>
        <w:t>(</w:t>
      </w:r>
      <w:r>
        <w:rPr>
          <w:rFonts w:ascii="Arial" w:eastAsia="Times New Roman" w:hAnsi="Arial" w:cs="Arial"/>
          <w:bCs/>
          <w:sz w:val="24"/>
          <w:szCs w:val="24"/>
        </w:rPr>
        <w:t>s</w:t>
      </w:r>
      <w:r w:rsidR="00D6037E">
        <w:rPr>
          <w:rFonts w:ascii="Arial" w:eastAsia="Times New Roman" w:hAnsi="Arial" w:cs="Arial"/>
          <w:bCs/>
          <w:sz w:val="24"/>
          <w:szCs w:val="24"/>
        </w:rPr>
        <w:t>)</w:t>
      </w:r>
      <w:r>
        <w:rPr>
          <w:rFonts w:ascii="Arial" w:eastAsia="Times New Roman" w:hAnsi="Arial" w:cs="Arial"/>
          <w:bCs/>
          <w:sz w:val="24"/>
          <w:szCs w:val="24"/>
        </w:rPr>
        <w:t xml:space="preserve">.  </w:t>
      </w:r>
      <w:r w:rsidRPr="005B4367">
        <w:rPr>
          <w:rFonts w:ascii="Arial" w:eastAsia="Times New Roman" w:hAnsi="Arial" w:cs="Arial"/>
          <w:bCs/>
          <w:sz w:val="24"/>
          <w:szCs w:val="24"/>
          <w:u w:val="single"/>
        </w:rPr>
        <w:t>MOTION CARRIED</w:t>
      </w:r>
      <w:r>
        <w:rPr>
          <w:rFonts w:ascii="Arial" w:eastAsia="Times New Roman" w:hAnsi="Arial" w:cs="Arial"/>
          <w:bCs/>
          <w:sz w:val="24"/>
          <w:szCs w:val="24"/>
        </w:rPr>
        <w:t>.</w:t>
      </w:r>
    </w:p>
    <w:p w14:paraId="1921F212" w14:textId="77777777" w:rsidR="005B4367" w:rsidRDefault="005B4367" w:rsidP="002007C1">
      <w:pPr>
        <w:spacing w:after="0" w:line="240" w:lineRule="auto"/>
        <w:jc w:val="both"/>
        <w:rPr>
          <w:rFonts w:ascii="Arial" w:eastAsia="Times New Roman" w:hAnsi="Arial" w:cs="Arial"/>
          <w:bCs/>
          <w:sz w:val="24"/>
          <w:szCs w:val="24"/>
        </w:rPr>
      </w:pPr>
    </w:p>
    <w:p w14:paraId="2DF13B7C" w14:textId="77777777" w:rsidR="005B4367" w:rsidRPr="00647056" w:rsidRDefault="005B4367" w:rsidP="005B436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1A83CA8F"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4CFE8081" w14:textId="77777777" w:rsidR="005B4367" w:rsidRPr="00647056" w:rsidRDefault="005B4367" w:rsidP="005B436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1678A8D2" w14:textId="77777777" w:rsidR="005B4367" w:rsidRDefault="005B4367" w:rsidP="002007C1">
      <w:pPr>
        <w:spacing w:after="0" w:line="240" w:lineRule="auto"/>
        <w:jc w:val="both"/>
        <w:rPr>
          <w:rFonts w:ascii="Arial" w:eastAsia="Times New Roman" w:hAnsi="Arial" w:cs="Arial"/>
          <w:bCs/>
          <w:sz w:val="24"/>
          <w:szCs w:val="24"/>
        </w:rPr>
      </w:pPr>
    </w:p>
    <w:p w14:paraId="5C542AF5" w14:textId="6BF93C9E" w:rsidR="00497CD5" w:rsidRDefault="00497CD5" w:rsidP="002007C1">
      <w:pPr>
        <w:spacing w:after="0" w:line="240" w:lineRule="auto"/>
        <w:jc w:val="both"/>
        <w:rPr>
          <w:rFonts w:ascii="Arial" w:eastAsia="Times New Roman" w:hAnsi="Arial" w:cs="Arial"/>
          <w:bCs/>
          <w:sz w:val="24"/>
          <w:szCs w:val="24"/>
        </w:rPr>
      </w:pPr>
      <w:r w:rsidRPr="00497CD5">
        <w:rPr>
          <w:rFonts w:ascii="Arial" w:eastAsia="Times New Roman" w:hAnsi="Arial" w:cs="Arial"/>
          <w:b/>
          <w:bCs/>
          <w:sz w:val="24"/>
          <w:szCs w:val="24"/>
        </w:rPr>
        <w:t>Devon Monteith Resignation</w:t>
      </w:r>
      <w:r>
        <w:rPr>
          <w:rFonts w:ascii="Arial" w:eastAsia="Times New Roman" w:hAnsi="Arial" w:cs="Arial"/>
          <w:bCs/>
          <w:sz w:val="24"/>
          <w:szCs w:val="24"/>
        </w:rPr>
        <w:t xml:space="preserve"> – Devon Monteith emailed her letter of resignation from the Confidential Secretary position</w:t>
      </w:r>
      <w:r w:rsidR="001B5AA1">
        <w:rPr>
          <w:rFonts w:ascii="Arial" w:eastAsia="Times New Roman" w:hAnsi="Arial" w:cs="Arial"/>
          <w:bCs/>
          <w:sz w:val="24"/>
          <w:szCs w:val="24"/>
        </w:rPr>
        <w:t xml:space="preserve"> effective February 23, 2021</w:t>
      </w:r>
      <w:r>
        <w:rPr>
          <w:rFonts w:ascii="Arial" w:eastAsia="Times New Roman" w:hAnsi="Arial" w:cs="Arial"/>
          <w:bCs/>
          <w:sz w:val="24"/>
          <w:szCs w:val="24"/>
        </w:rPr>
        <w:t xml:space="preserve">.  </w:t>
      </w:r>
      <w:r w:rsidR="00E340F3">
        <w:rPr>
          <w:rFonts w:ascii="Arial" w:eastAsia="Times New Roman" w:hAnsi="Arial" w:cs="Arial"/>
          <w:bCs/>
          <w:sz w:val="24"/>
          <w:szCs w:val="24"/>
        </w:rPr>
        <w:t>Motion Bautch</w:t>
      </w:r>
      <w:r>
        <w:rPr>
          <w:rFonts w:ascii="Arial" w:eastAsia="Times New Roman" w:hAnsi="Arial" w:cs="Arial"/>
          <w:bCs/>
          <w:sz w:val="24"/>
          <w:szCs w:val="24"/>
        </w:rPr>
        <w:t xml:space="preserve">, second </w:t>
      </w:r>
      <w:r w:rsidR="00E340F3">
        <w:rPr>
          <w:rFonts w:ascii="Arial" w:eastAsia="Times New Roman" w:hAnsi="Arial" w:cs="Arial"/>
          <w:bCs/>
          <w:sz w:val="24"/>
          <w:szCs w:val="24"/>
        </w:rPr>
        <w:t>DeRosier</w:t>
      </w:r>
      <w:r>
        <w:rPr>
          <w:rFonts w:ascii="Arial" w:eastAsia="Times New Roman" w:hAnsi="Arial" w:cs="Arial"/>
          <w:bCs/>
          <w:sz w:val="24"/>
          <w:szCs w:val="24"/>
        </w:rPr>
        <w:t xml:space="preserve"> to accept the resignation of Devon Monteith.  </w:t>
      </w:r>
      <w:r w:rsidRPr="00497CD5">
        <w:rPr>
          <w:rFonts w:ascii="Arial" w:eastAsia="Times New Roman" w:hAnsi="Arial" w:cs="Arial"/>
          <w:bCs/>
          <w:sz w:val="24"/>
          <w:szCs w:val="24"/>
          <w:u w:val="single"/>
        </w:rPr>
        <w:t>MOTION CARRIED</w:t>
      </w:r>
      <w:r>
        <w:rPr>
          <w:rFonts w:ascii="Arial" w:eastAsia="Times New Roman" w:hAnsi="Arial" w:cs="Arial"/>
          <w:bCs/>
          <w:sz w:val="24"/>
          <w:szCs w:val="24"/>
        </w:rPr>
        <w:t>.</w:t>
      </w:r>
    </w:p>
    <w:p w14:paraId="4387F36E" w14:textId="77777777" w:rsidR="00497CD5" w:rsidRDefault="00497CD5" w:rsidP="002007C1">
      <w:pPr>
        <w:spacing w:after="0" w:line="240" w:lineRule="auto"/>
        <w:jc w:val="both"/>
        <w:rPr>
          <w:rFonts w:ascii="Arial" w:eastAsia="Times New Roman" w:hAnsi="Arial" w:cs="Arial"/>
          <w:bCs/>
          <w:sz w:val="24"/>
          <w:szCs w:val="24"/>
        </w:rPr>
      </w:pPr>
    </w:p>
    <w:p w14:paraId="2D3C7AAA" w14:textId="77777777" w:rsidR="00497CD5" w:rsidRPr="00647056" w:rsidRDefault="00497CD5" w:rsidP="00497CD5">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043A9677"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56AB15E1"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01A18A1F" w14:textId="77777777" w:rsidR="00497CD5" w:rsidRPr="005B4367" w:rsidRDefault="00497CD5" w:rsidP="002007C1">
      <w:pPr>
        <w:spacing w:after="0" w:line="240" w:lineRule="auto"/>
        <w:jc w:val="both"/>
        <w:rPr>
          <w:rFonts w:ascii="Arial" w:eastAsia="Times New Roman" w:hAnsi="Arial" w:cs="Arial"/>
          <w:bCs/>
          <w:sz w:val="24"/>
          <w:szCs w:val="24"/>
        </w:rPr>
      </w:pPr>
    </w:p>
    <w:p w14:paraId="34142F70" w14:textId="73003254" w:rsidR="005B4367" w:rsidRDefault="00497CD5" w:rsidP="002007C1">
      <w:pPr>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Confidential Secretary Hiring </w:t>
      </w:r>
      <w:r>
        <w:rPr>
          <w:rFonts w:ascii="Arial" w:eastAsia="Times New Roman" w:hAnsi="Arial" w:cs="Arial"/>
          <w:bCs/>
          <w:sz w:val="24"/>
          <w:szCs w:val="24"/>
        </w:rPr>
        <w:t xml:space="preserve">– Motion </w:t>
      </w:r>
      <w:r w:rsidR="00E340F3">
        <w:rPr>
          <w:rFonts w:ascii="Arial" w:eastAsia="Times New Roman" w:hAnsi="Arial" w:cs="Arial"/>
          <w:bCs/>
          <w:sz w:val="24"/>
          <w:szCs w:val="24"/>
        </w:rPr>
        <w:t>DeRosier</w:t>
      </w:r>
      <w:r>
        <w:rPr>
          <w:rFonts w:ascii="Arial" w:eastAsia="Times New Roman" w:hAnsi="Arial" w:cs="Arial"/>
          <w:bCs/>
          <w:sz w:val="24"/>
          <w:szCs w:val="24"/>
        </w:rPr>
        <w:t xml:space="preserve">, second </w:t>
      </w:r>
      <w:r w:rsidR="00E340F3">
        <w:rPr>
          <w:rFonts w:ascii="Arial" w:eastAsia="Times New Roman" w:hAnsi="Arial" w:cs="Arial"/>
          <w:bCs/>
          <w:sz w:val="24"/>
          <w:szCs w:val="24"/>
        </w:rPr>
        <w:t>Bautch</w:t>
      </w:r>
      <w:r>
        <w:rPr>
          <w:rFonts w:ascii="Arial" w:eastAsia="Times New Roman" w:hAnsi="Arial" w:cs="Arial"/>
          <w:bCs/>
          <w:sz w:val="24"/>
          <w:szCs w:val="24"/>
        </w:rPr>
        <w:t xml:space="preserve"> to advertise for</w:t>
      </w:r>
      <w:r w:rsidR="00D6037E">
        <w:rPr>
          <w:rFonts w:ascii="Arial" w:eastAsia="Times New Roman" w:hAnsi="Arial" w:cs="Arial"/>
          <w:bCs/>
          <w:sz w:val="24"/>
          <w:szCs w:val="24"/>
        </w:rPr>
        <w:t xml:space="preserve"> hiring of</w:t>
      </w:r>
      <w:r>
        <w:rPr>
          <w:rFonts w:ascii="Arial" w:eastAsia="Times New Roman" w:hAnsi="Arial" w:cs="Arial"/>
          <w:bCs/>
          <w:sz w:val="24"/>
          <w:szCs w:val="24"/>
        </w:rPr>
        <w:t xml:space="preserve"> the Confidential Secretary position.  </w:t>
      </w:r>
      <w:r w:rsidRPr="00497CD5">
        <w:rPr>
          <w:rFonts w:ascii="Arial" w:eastAsia="Times New Roman" w:hAnsi="Arial" w:cs="Arial"/>
          <w:bCs/>
          <w:sz w:val="24"/>
          <w:szCs w:val="24"/>
          <w:u w:val="single"/>
        </w:rPr>
        <w:t>MOTION CARRED</w:t>
      </w:r>
      <w:r>
        <w:rPr>
          <w:rFonts w:ascii="Arial" w:eastAsia="Times New Roman" w:hAnsi="Arial" w:cs="Arial"/>
          <w:bCs/>
          <w:sz w:val="24"/>
          <w:szCs w:val="24"/>
        </w:rPr>
        <w:t>.</w:t>
      </w:r>
    </w:p>
    <w:p w14:paraId="7C243386" w14:textId="77777777" w:rsidR="00497CD5" w:rsidRDefault="00497CD5" w:rsidP="002007C1">
      <w:pPr>
        <w:spacing w:after="0" w:line="240" w:lineRule="auto"/>
        <w:jc w:val="both"/>
        <w:rPr>
          <w:rFonts w:ascii="Arial" w:eastAsia="Times New Roman" w:hAnsi="Arial" w:cs="Arial"/>
          <w:bCs/>
          <w:sz w:val="24"/>
          <w:szCs w:val="24"/>
        </w:rPr>
      </w:pPr>
    </w:p>
    <w:p w14:paraId="24A22B46" w14:textId="77777777" w:rsidR="00497CD5" w:rsidRPr="00647056" w:rsidRDefault="00497CD5" w:rsidP="00497CD5">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7C62DDFD"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77EB30A3"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1A896987" w14:textId="77777777" w:rsidR="00497CD5" w:rsidRDefault="00497CD5" w:rsidP="002007C1">
      <w:pPr>
        <w:spacing w:after="0" w:line="240" w:lineRule="auto"/>
        <w:jc w:val="both"/>
        <w:rPr>
          <w:rFonts w:ascii="Arial" w:eastAsia="Times New Roman" w:hAnsi="Arial" w:cs="Arial"/>
          <w:bCs/>
          <w:sz w:val="24"/>
          <w:szCs w:val="24"/>
        </w:rPr>
      </w:pPr>
    </w:p>
    <w:p w14:paraId="14B5D5A1" w14:textId="4FC1CC4E" w:rsidR="00497CD5" w:rsidRDefault="00497CD5" w:rsidP="002007C1">
      <w:pPr>
        <w:spacing w:after="0" w:line="240" w:lineRule="auto"/>
        <w:jc w:val="both"/>
        <w:rPr>
          <w:rFonts w:ascii="Arial" w:eastAsia="Times New Roman" w:hAnsi="Arial" w:cs="Arial"/>
          <w:bCs/>
          <w:sz w:val="24"/>
          <w:szCs w:val="24"/>
        </w:rPr>
      </w:pPr>
      <w:r w:rsidRPr="00497CD5">
        <w:rPr>
          <w:rFonts w:ascii="Arial" w:eastAsia="Times New Roman" w:hAnsi="Arial" w:cs="Arial"/>
          <w:b/>
          <w:bCs/>
          <w:sz w:val="24"/>
          <w:szCs w:val="24"/>
        </w:rPr>
        <w:t>Seasonal Employment Hiring</w:t>
      </w:r>
      <w:r>
        <w:rPr>
          <w:rFonts w:ascii="Arial" w:eastAsia="Times New Roman" w:hAnsi="Arial" w:cs="Arial"/>
          <w:bCs/>
          <w:sz w:val="24"/>
          <w:szCs w:val="24"/>
        </w:rPr>
        <w:t xml:space="preserve"> – Council reviewed the summer seasonal employment advertisement.  There </w:t>
      </w:r>
      <w:r w:rsidR="00D6037E">
        <w:rPr>
          <w:rFonts w:ascii="Arial" w:eastAsia="Times New Roman" w:hAnsi="Arial" w:cs="Arial"/>
          <w:bCs/>
          <w:sz w:val="24"/>
          <w:szCs w:val="24"/>
        </w:rPr>
        <w:t>was discussion on departmental needs, adjustments for 16+ hiring for mowing, campground needs, and wage adjustments for evening and weekend work</w:t>
      </w:r>
      <w:r w:rsidR="00E340F3">
        <w:rPr>
          <w:rFonts w:ascii="Arial" w:eastAsia="Times New Roman" w:hAnsi="Arial" w:cs="Arial"/>
          <w:bCs/>
          <w:sz w:val="24"/>
          <w:szCs w:val="24"/>
        </w:rPr>
        <w:t>.</w:t>
      </w:r>
      <w:r>
        <w:rPr>
          <w:rFonts w:ascii="Arial" w:eastAsia="Times New Roman" w:hAnsi="Arial" w:cs="Arial"/>
          <w:bCs/>
          <w:sz w:val="24"/>
          <w:szCs w:val="24"/>
        </w:rPr>
        <w:t xml:space="preserve">  Motion </w:t>
      </w:r>
      <w:r w:rsidR="00E340F3">
        <w:rPr>
          <w:rFonts w:ascii="Arial" w:eastAsia="Times New Roman" w:hAnsi="Arial" w:cs="Arial"/>
          <w:bCs/>
          <w:sz w:val="24"/>
          <w:szCs w:val="24"/>
        </w:rPr>
        <w:t>Bautch</w:t>
      </w:r>
      <w:r>
        <w:rPr>
          <w:rFonts w:ascii="Arial" w:eastAsia="Times New Roman" w:hAnsi="Arial" w:cs="Arial"/>
          <w:bCs/>
          <w:sz w:val="24"/>
          <w:szCs w:val="24"/>
        </w:rPr>
        <w:t>, second</w:t>
      </w:r>
      <w:r w:rsidR="00E340F3">
        <w:rPr>
          <w:rFonts w:ascii="Arial" w:eastAsia="Times New Roman" w:hAnsi="Arial" w:cs="Arial"/>
          <w:bCs/>
          <w:sz w:val="24"/>
          <w:szCs w:val="24"/>
        </w:rPr>
        <w:t xml:space="preserve"> DeRosier</w:t>
      </w:r>
      <w:r>
        <w:rPr>
          <w:rFonts w:ascii="Arial" w:eastAsia="Times New Roman" w:hAnsi="Arial" w:cs="Arial"/>
          <w:bCs/>
          <w:sz w:val="24"/>
          <w:szCs w:val="24"/>
        </w:rPr>
        <w:t xml:space="preserve"> to advertise for summer seasonal employment as presented.  </w:t>
      </w:r>
      <w:r w:rsidRPr="00497CD5">
        <w:rPr>
          <w:rFonts w:ascii="Arial" w:eastAsia="Times New Roman" w:hAnsi="Arial" w:cs="Arial"/>
          <w:bCs/>
          <w:sz w:val="24"/>
          <w:szCs w:val="24"/>
          <w:u w:val="single"/>
        </w:rPr>
        <w:t>MOTION CARRIED</w:t>
      </w:r>
      <w:r>
        <w:rPr>
          <w:rFonts w:ascii="Arial" w:eastAsia="Times New Roman" w:hAnsi="Arial" w:cs="Arial"/>
          <w:bCs/>
          <w:sz w:val="24"/>
          <w:szCs w:val="24"/>
        </w:rPr>
        <w:t>.</w:t>
      </w:r>
    </w:p>
    <w:p w14:paraId="78C51288" w14:textId="77777777" w:rsidR="00497CD5" w:rsidRDefault="00497CD5" w:rsidP="002007C1">
      <w:pPr>
        <w:spacing w:after="0" w:line="240" w:lineRule="auto"/>
        <w:jc w:val="both"/>
        <w:rPr>
          <w:rFonts w:ascii="Arial" w:eastAsia="Times New Roman" w:hAnsi="Arial" w:cs="Arial"/>
          <w:bCs/>
          <w:sz w:val="24"/>
          <w:szCs w:val="24"/>
        </w:rPr>
      </w:pPr>
    </w:p>
    <w:p w14:paraId="2E5AC281" w14:textId="77777777" w:rsidR="00497CD5" w:rsidRPr="00647056" w:rsidRDefault="00497CD5" w:rsidP="00497CD5">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6AE49285"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5DD5F957"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27316E21" w14:textId="77777777" w:rsidR="00497CD5" w:rsidRDefault="00497CD5" w:rsidP="002007C1">
      <w:pPr>
        <w:spacing w:after="0" w:line="240" w:lineRule="auto"/>
        <w:jc w:val="both"/>
        <w:rPr>
          <w:rFonts w:ascii="Arial" w:eastAsia="Times New Roman" w:hAnsi="Arial" w:cs="Arial"/>
          <w:bCs/>
          <w:sz w:val="24"/>
          <w:szCs w:val="24"/>
        </w:rPr>
      </w:pPr>
    </w:p>
    <w:p w14:paraId="77D66301" w14:textId="531EF356" w:rsidR="00497CD5" w:rsidRDefault="00497CD5" w:rsidP="002007C1">
      <w:pPr>
        <w:spacing w:after="0" w:line="240" w:lineRule="auto"/>
        <w:jc w:val="both"/>
        <w:rPr>
          <w:rFonts w:ascii="Arial" w:eastAsia="Times New Roman" w:hAnsi="Arial" w:cs="Arial"/>
          <w:bCs/>
          <w:sz w:val="24"/>
          <w:szCs w:val="24"/>
        </w:rPr>
      </w:pPr>
      <w:r w:rsidRPr="00497CD5">
        <w:rPr>
          <w:rFonts w:ascii="Arial" w:eastAsia="Times New Roman" w:hAnsi="Arial" w:cs="Arial"/>
          <w:b/>
          <w:bCs/>
          <w:sz w:val="24"/>
          <w:szCs w:val="24"/>
        </w:rPr>
        <w:t>Campground Manager/Host RFP</w:t>
      </w:r>
      <w:r>
        <w:rPr>
          <w:rFonts w:ascii="Arial" w:eastAsia="Times New Roman" w:hAnsi="Arial" w:cs="Arial"/>
          <w:bCs/>
          <w:sz w:val="24"/>
          <w:szCs w:val="24"/>
        </w:rPr>
        <w:t xml:space="preserve"> – Motion </w:t>
      </w:r>
      <w:r w:rsidR="00E340F3">
        <w:rPr>
          <w:rFonts w:ascii="Arial" w:eastAsia="Times New Roman" w:hAnsi="Arial" w:cs="Arial"/>
          <w:bCs/>
          <w:sz w:val="24"/>
          <w:szCs w:val="24"/>
        </w:rPr>
        <w:t>DeRosier</w:t>
      </w:r>
      <w:r>
        <w:rPr>
          <w:rFonts w:ascii="Arial" w:eastAsia="Times New Roman" w:hAnsi="Arial" w:cs="Arial"/>
          <w:bCs/>
          <w:sz w:val="24"/>
          <w:szCs w:val="24"/>
        </w:rPr>
        <w:t>, second</w:t>
      </w:r>
      <w:r w:rsidR="00E340F3">
        <w:rPr>
          <w:rFonts w:ascii="Arial" w:eastAsia="Times New Roman" w:hAnsi="Arial" w:cs="Arial"/>
          <w:bCs/>
          <w:sz w:val="24"/>
          <w:szCs w:val="24"/>
        </w:rPr>
        <w:t xml:space="preserve"> Bautch</w:t>
      </w:r>
      <w:r>
        <w:rPr>
          <w:rFonts w:ascii="Arial" w:eastAsia="Times New Roman" w:hAnsi="Arial" w:cs="Arial"/>
          <w:bCs/>
          <w:sz w:val="24"/>
          <w:szCs w:val="24"/>
        </w:rPr>
        <w:t xml:space="preserve"> to advertise for a Campground Manager/Host </w:t>
      </w:r>
      <w:r w:rsidR="00D6037E">
        <w:rPr>
          <w:rFonts w:ascii="Arial" w:eastAsia="Times New Roman" w:hAnsi="Arial" w:cs="Arial"/>
          <w:bCs/>
          <w:sz w:val="24"/>
          <w:szCs w:val="24"/>
        </w:rPr>
        <w:t xml:space="preserve">based upon the RFP </w:t>
      </w:r>
      <w:r>
        <w:rPr>
          <w:rFonts w:ascii="Arial" w:eastAsia="Times New Roman" w:hAnsi="Arial" w:cs="Arial"/>
          <w:bCs/>
          <w:sz w:val="24"/>
          <w:szCs w:val="24"/>
        </w:rPr>
        <w:t xml:space="preserve">presented.  </w:t>
      </w:r>
      <w:r w:rsidRPr="00497CD5">
        <w:rPr>
          <w:rFonts w:ascii="Arial" w:eastAsia="Times New Roman" w:hAnsi="Arial" w:cs="Arial"/>
          <w:bCs/>
          <w:sz w:val="24"/>
          <w:szCs w:val="24"/>
          <w:u w:val="single"/>
        </w:rPr>
        <w:t>MOTION CARRIED</w:t>
      </w:r>
      <w:r>
        <w:rPr>
          <w:rFonts w:ascii="Arial" w:eastAsia="Times New Roman" w:hAnsi="Arial" w:cs="Arial"/>
          <w:bCs/>
          <w:sz w:val="24"/>
          <w:szCs w:val="24"/>
        </w:rPr>
        <w:t>.</w:t>
      </w:r>
    </w:p>
    <w:p w14:paraId="674A2CE8" w14:textId="77777777" w:rsidR="00497CD5" w:rsidRDefault="00497CD5" w:rsidP="002007C1">
      <w:pPr>
        <w:spacing w:after="0" w:line="240" w:lineRule="auto"/>
        <w:jc w:val="both"/>
        <w:rPr>
          <w:rFonts w:ascii="Arial" w:eastAsia="Times New Roman" w:hAnsi="Arial" w:cs="Arial"/>
          <w:bCs/>
          <w:sz w:val="24"/>
          <w:szCs w:val="24"/>
        </w:rPr>
      </w:pPr>
    </w:p>
    <w:p w14:paraId="24AA3800" w14:textId="77777777" w:rsidR="00497CD5" w:rsidRPr="00647056" w:rsidRDefault="00497CD5" w:rsidP="00497CD5">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31333091"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13DAF8FB" w14:textId="77777777" w:rsidR="00497CD5" w:rsidRPr="00647056" w:rsidRDefault="00497CD5" w:rsidP="00497CD5">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3E00181F" w14:textId="77777777" w:rsidR="00497CD5" w:rsidRDefault="00497CD5" w:rsidP="002007C1">
      <w:pPr>
        <w:spacing w:after="0" w:line="240" w:lineRule="auto"/>
        <w:jc w:val="both"/>
        <w:rPr>
          <w:rFonts w:ascii="Arial" w:eastAsia="Times New Roman" w:hAnsi="Arial" w:cs="Arial"/>
          <w:bCs/>
          <w:sz w:val="24"/>
          <w:szCs w:val="24"/>
        </w:rPr>
      </w:pPr>
    </w:p>
    <w:p w14:paraId="3B40D95A" w14:textId="4B71F82D" w:rsidR="00497CD5" w:rsidRDefault="00497CD5" w:rsidP="002007C1">
      <w:pPr>
        <w:spacing w:after="0" w:line="240" w:lineRule="auto"/>
        <w:jc w:val="both"/>
        <w:rPr>
          <w:rFonts w:ascii="Arial" w:eastAsia="Times New Roman" w:hAnsi="Arial" w:cs="Arial"/>
          <w:bCs/>
          <w:sz w:val="24"/>
          <w:szCs w:val="24"/>
        </w:rPr>
      </w:pPr>
      <w:r w:rsidRPr="006C4ADB">
        <w:rPr>
          <w:rFonts w:ascii="Arial" w:eastAsia="Times New Roman" w:hAnsi="Arial" w:cs="Arial"/>
          <w:b/>
          <w:bCs/>
          <w:sz w:val="24"/>
          <w:szCs w:val="24"/>
        </w:rPr>
        <w:t>Campground Firewood RFP</w:t>
      </w:r>
      <w:r>
        <w:rPr>
          <w:rFonts w:ascii="Arial" w:eastAsia="Times New Roman" w:hAnsi="Arial" w:cs="Arial"/>
          <w:bCs/>
          <w:sz w:val="24"/>
          <w:szCs w:val="24"/>
        </w:rPr>
        <w:t xml:space="preserve"> –</w:t>
      </w:r>
      <w:r w:rsidR="00E340F3">
        <w:rPr>
          <w:rFonts w:ascii="Arial" w:eastAsia="Times New Roman" w:hAnsi="Arial" w:cs="Arial"/>
          <w:bCs/>
          <w:sz w:val="24"/>
          <w:szCs w:val="24"/>
        </w:rPr>
        <w:t xml:space="preserve"> Motion DeRosier</w:t>
      </w:r>
      <w:r w:rsidR="006C4ADB">
        <w:rPr>
          <w:rFonts w:ascii="Arial" w:eastAsia="Times New Roman" w:hAnsi="Arial" w:cs="Arial"/>
          <w:bCs/>
          <w:sz w:val="24"/>
          <w:szCs w:val="24"/>
        </w:rPr>
        <w:t>, second</w:t>
      </w:r>
      <w:r w:rsidR="00E340F3">
        <w:rPr>
          <w:rFonts w:ascii="Arial" w:eastAsia="Times New Roman" w:hAnsi="Arial" w:cs="Arial"/>
          <w:bCs/>
          <w:sz w:val="24"/>
          <w:szCs w:val="24"/>
        </w:rPr>
        <w:t xml:space="preserve"> Bautch</w:t>
      </w:r>
      <w:r w:rsidR="006C4ADB">
        <w:rPr>
          <w:rFonts w:ascii="Arial" w:eastAsia="Times New Roman" w:hAnsi="Arial" w:cs="Arial"/>
          <w:bCs/>
          <w:sz w:val="24"/>
          <w:szCs w:val="24"/>
        </w:rPr>
        <w:t xml:space="preserve"> to advertise for Campground Firewood </w:t>
      </w:r>
      <w:r w:rsidR="00D6037E">
        <w:rPr>
          <w:rFonts w:ascii="Arial" w:eastAsia="Times New Roman" w:hAnsi="Arial" w:cs="Arial"/>
          <w:bCs/>
          <w:sz w:val="24"/>
          <w:szCs w:val="24"/>
        </w:rPr>
        <w:t xml:space="preserve">Supplier based upon the RFP presented with an option for signing a 1-3-year </w:t>
      </w:r>
      <w:r w:rsidR="00F77153">
        <w:rPr>
          <w:rFonts w:ascii="Arial" w:eastAsia="Times New Roman" w:hAnsi="Arial" w:cs="Arial"/>
          <w:bCs/>
          <w:sz w:val="24"/>
          <w:szCs w:val="24"/>
        </w:rPr>
        <w:t>agreement</w:t>
      </w:r>
      <w:r w:rsidR="00F92D63">
        <w:rPr>
          <w:rFonts w:ascii="Arial" w:eastAsia="Times New Roman" w:hAnsi="Arial" w:cs="Arial"/>
          <w:bCs/>
          <w:sz w:val="24"/>
          <w:szCs w:val="24"/>
        </w:rPr>
        <w:t xml:space="preserve"> with </w:t>
      </w:r>
      <w:r w:rsidR="00D6037E">
        <w:rPr>
          <w:rFonts w:ascii="Arial" w:eastAsia="Times New Roman" w:hAnsi="Arial" w:cs="Arial"/>
          <w:bCs/>
          <w:sz w:val="24"/>
          <w:szCs w:val="24"/>
        </w:rPr>
        <w:t>the</w:t>
      </w:r>
      <w:r w:rsidR="00F92D63">
        <w:rPr>
          <w:rFonts w:ascii="Arial" w:eastAsia="Times New Roman" w:hAnsi="Arial" w:cs="Arial"/>
          <w:bCs/>
          <w:sz w:val="24"/>
          <w:szCs w:val="24"/>
        </w:rPr>
        <w:t xml:space="preserve"> supplier</w:t>
      </w:r>
      <w:r w:rsidR="006C4ADB">
        <w:rPr>
          <w:rFonts w:ascii="Arial" w:eastAsia="Times New Roman" w:hAnsi="Arial" w:cs="Arial"/>
          <w:bCs/>
          <w:sz w:val="24"/>
          <w:szCs w:val="24"/>
        </w:rPr>
        <w:t xml:space="preserve">.  </w:t>
      </w:r>
      <w:r w:rsidR="006C4ADB" w:rsidRPr="006C4ADB">
        <w:rPr>
          <w:rFonts w:ascii="Arial" w:eastAsia="Times New Roman" w:hAnsi="Arial" w:cs="Arial"/>
          <w:bCs/>
          <w:sz w:val="24"/>
          <w:szCs w:val="24"/>
          <w:u w:val="single"/>
        </w:rPr>
        <w:t>MOTION CARRIED</w:t>
      </w:r>
      <w:r w:rsidR="006C4ADB">
        <w:rPr>
          <w:rFonts w:ascii="Arial" w:eastAsia="Times New Roman" w:hAnsi="Arial" w:cs="Arial"/>
          <w:bCs/>
          <w:sz w:val="24"/>
          <w:szCs w:val="24"/>
        </w:rPr>
        <w:t>.</w:t>
      </w:r>
    </w:p>
    <w:p w14:paraId="0FEB5A7E" w14:textId="77777777" w:rsidR="006C4ADB" w:rsidRDefault="006C4ADB" w:rsidP="002007C1">
      <w:pPr>
        <w:spacing w:after="0" w:line="240" w:lineRule="auto"/>
        <w:jc w:val="both"/>
        <w:rPr>
          <w:rFonts w:ascii="Arial" w:eastAsia="Times New Roman" w:hAnsi="Arial" w:cs="Arial"/>
          <w:bCs/>
          <w:sz w:val="24"/>
          <w:szCs w:val="24"/>
        </w:rPr>
      </w:pPr>
    </w:p>
    <w:p w14:paraId="10198F32" w14:textId="77777777" w:rsidR="006C4ADB" w:rsidRPr="00647056" w:rsidRDefault="006C4ADB" w:rsidP="006C4ADB">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3F973713"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27289970"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52FB5C87" w14:textId="77777777" w:rsidR="006C4ADB" w:rsidRDefault="006C4ADB" w:rsidP="002007C1">
      <w:pPr>
        <w:spacing w:after="0" w:line="240" w:lineRule="auto"/>
        <w:jc w:val="both"/>
        <w:rPr>
          <w:rFonts w:ascii="Arial" w:eastAsia="Times New Roman" w:hAnsi="Arial" w:cs="Arial"/>
          <w:bCs/>
          <w:sz w:val="24"/>
          <w:szCs w:val="24"/>
        </w:rPr>
      </w:pPr>
    </w:p>
    <w:p w14:paraId="5B9326BE" w14:textId="06602E28" w:rsidR="006C4ADB" w:rsidRDefault="006C4ADB" w:rsidP="002007C1">
      <w:pPr>
        <w:spacing w:after="0" w:line="240" w:lineRule="auto"/>
        <w:jc w:val="both"/>
        <w:rPr>
          <w:rFonts w:ascii="Arial" w:eastAsia="Times New Roman" w:hAnsi="Arial" w:cs="Arial"/>
          <w:bCs/>
          <w:sz w:val="24"/>
          <w:szCs w:val="24"/>
        </w:rPr>
      </w:pPr>
      <w:r w:rsidRPr="006C4ADB">
        <w:rPr>
          <w:rFonts w:ascii="Arial" w:eastAsia="Times New Roman" w:hAnsi="Arial" w:cs="Arial"/>
          <w:b/>
          <w:bCs/>
          <w:sz w:val="24"/>
          <w:szCs w:val="24"/>
        </w:rPr>
        <w:t>Training for Jason Roswold</w:t>
      </w:r>
      <w:r>
        <w:rPr>
          <w:rFonts w:ascii="Arial" w:eastAsia="Times New Roman" w:hAnsi="Arial" w:cs="Arial"/>
          <w:bCs/>
          <w:sz w:val="24"/>
          <w:szCs w:val="24"/>
        </w:rPr>
        <w:t xml:space="preserve"> – Jason Roswold </w:t>
      </w:r>
      <w:r w:rsidR="00D6037E">
        <w:rPr>
          <w:rFonts w:ascii="Arial" w:eastAsia="Times New Roman" w:hAnsi="Arial" w:cs="Arial"/>
          <w:bCs/>
          <w:sz w:val="24"/>
          <w:szCs w:val="24"/>
        </w:rPr>
        <w:t>requested</w:t>
      </w:r>
      <w:r>
        <w:rPr>
          <w:rFonts w:ascii="Arial" w:eastAsia="Times New Roman" w:hAnsi="Arial" w:cs="Arial"/>
          <w:bCs/>
          <w:sz w:val="24"/>
          <w:szCs w:val="24"/>
        </w:rPr>
        <w:t xml:space="preserve"> to attend a Collection and Wastewater virtual conference on March 16-17, 2021.  The cost of the training is $225 and will not require hotels, meals, or mileage.  This type of training is required to maintain licensure.  Motion </w:t>
      </w:r>
      <w:r w:rsidR="00F92D63">
        <w:rPr>
          <w:rFonts w:ascii="Arial" w:eastAsia="Times New Roman" w:hAnsi="Arial" w:cs="Arial"/>
          <w:bCs/>
          <w:sz w:val="24"/>
          <w:szCs w:val="24"/>
        </w:rPr>
        <w:t>DeRosier</w:t>
      </w:r>
      <w:r>
        <w:rPr>
          <w:rFonts w:ascii="Arial" w:eastAsia="Times New Roman" w:hAnsi="Arial" w:cs="Arial"/>
          <w:bCs/>
          <w:sz w:val="24"/>
          <w:szCs w:val="24"/>
        </w:rPr>
        <w:t xml:space="preserve">, second </w:t>
      </w:r>
      <w:r w:rsidR="00F92D63">
        <w:rPr>
          <w:rFonts w:ascii="Arial" w:eastAsia="Times New Roman" w:hAnsi="Arial" w:cs="Arial"/>
          <w:bCs/>
          <w:sz w:val="24"/>
          <w:szCs w:val="24"/>
        </w:rPr>
        <w:t>Bautch</w:t>
      </w:r>
      <w:r>
        <w:rPr>
          <w:rFonts w:ascii="Arial" w:eastAsia="Times New Roman" w:hAnsi="Arial" w:cs="Arial"/>
          <w:bCs/>
          <w:sz w:val="24"/>
          <w:szCs w:val="24"/>
        </w:rPr>
        <w:t xml:space="preserve"> to approve Jason Roswold to attend the Collection and Wastewater virtual conference with a cost of $225 as presented.  </w:t>
      </w:r>
      <w:r w:rsidRPr="006C4ADB">
        <w:rPr>
          <w:rFonts w:ascii="Arial" w:eastAsia="Times New Roman" w:hAnsi="Arial" w:cs="Arial"/>
          <w:bCs/>
          <w:sz w:val="24"/>
          <w:szCs w:val="24"/>
          <w:u w:val="single"/>
        </w:rPr>
        <w:t>MOTION CARRIED</w:t>
      </w:r>
      <w:r>
        <w:rPr>
          <w:rFonts w:ascii="Arial" w:eastAsia="Times New Roman" w:hAnsi="Arial" w:cs="Arial"/>
          <w:bCs/>
          <w:sz w:val="24"/>
          <w:szCs w:val="24"/>
        </w:rPr>
        <w:t>.</w:t>
      </w:r>
    </w:p>
    <w:p w14:paraId="300CA05C" w14:textId="77777777" w:rsidR="006C4ADB" w:rsidRDefault="006C4ADB" w:rsidP="002007C1">
      <w:pPr>
        <w:spacing w:after="0" w:line="240" w:lineRule="auto"/>
        <w:jc w:val="both"/>
        <w:rPr>
          <w:rFonts w:ascii="Arial" w:eastAsia="Times New Roman" w:hAnsi="Arial" w:cs="Arial"/>
          <w:bCs/>
          <w:sz w:val="24"/>
          <w:szCs w:val="24"/>
        </w:rPr>
      </w:pPr>
    </w:p>
    <w:p w14:paraId="21AD5BC0" w14:textId="77777777" w:rsidR="006C4ADB" w:rsidRPr="00647056" w:rsidRDefault="006C4ADB" w:rsidP="006C4ADB">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12A5AA9F"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788F4F61"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51B82D44" w14:textId="77777777" w:rsidR="006C4ADB" w:rsidRDefault="006C4ADB" w:rsidP="002007C1">
      <w:pPr>
        <w:spacing w:after="0" w:line="240" w:lineRule="auto"/>
        <w:jc w:val="both"/>
        <w:rPr>
          <w:rFonts w:ascii="Arial" w:eastAsia="Times New Roman" w:hAnsi="Arial" w:cs="Arial"/>
          <w:bCs/>
          <w:sz w:val="24"/>
          <w:szCs w:val="24"/>
        </w:rPr>
      </w:pPr>
    </w:p>
    <w:p w14:paraId="2CE5303B" w14:textId="19BC2384" w:rsidR="006C4ADB" w:rsidRDefault="006C4ADB" w:rsidP="002007C1">
      <w:pPr>
        <w:spacing w:after="0" w:line="240" w:lineRule="auto"/>
        <w:jc w:val="both"/>
        <w:rPr>
          <w:rFonts w:ascii="Arial" w:eastAsia="Times New Roman" w:hAnsi="Arial" w:cs="Arial"/>
          <w:bCs/>
          <w:sz w:val="24"/>
          <w:szCs w:val="24"/>
        </w:rPr>
      </w:pPr>
      <w:r w:rsidRPr="006C4ADB">
        <w:rPr>
          <w:rFonts w:ascii="Arial" w:eastAsia="Times New Roman" w:hAnsi="Arial" w:cs="Arial"/>
          <w:b/>
          <w:bCs/>
          <w:sz w:val="24"/>
          <w:szCs w:val="24"/>
        </w:rPr>
        <w:t>Training and Testing for Ted Czaplicki</w:t>
      </w:r>
      <w:r>
        <w:rPr>
          <w:rFonts w:ascii="Arial" w:eastAsia="Times New Roman" w:hAnsi="Arial" w:cs="Arial"/>
          <w:bCs/>
          <w:sz w:val="24"/>
          <w:szCs w:val="24"/>
        </w:rPr>
        <w:t xml:space="preserve"> – Ted Czaplicki </w:t>
      </w:r>
      <w:r w:rsidR="00D6037E">
        <w:rPr>
          <w:rFonts w:ascii="Arial" w:eastAsia="Times New Roman" w:hAnsi="Arial" w:cs="Arial"/>
          <w:bCs/>
          <w:sz w:val="24"/>
          <w:szCs w:val="24"/>
        </w:rPr>
        <w:t>requested</w:t>
      </w:r>
      <w:r>
        <w:rPr>
          <w:rFonts w:ascii="Arial" w:eastAsia="Times New Roman" w:hAnsi="Arial" w:cs="Arial"/>
          <w:bCs/>
          <w:sz w:val="24"/>
          <w:szCs w:val="24"/>
        </w:rPr>
        <w:t xml:space="preserve"> to attend </w:t>
      </w:r>
      <w:r w:rsidR="00D6037E">
        <w:rPr>
          <w:rFonts w:ascii="Arial" w:eastAsia="Times New Roman" w:hAnsi="Arial" w:cs="Arial"/>
          <w:bCs/>
          <w:sz w:val="24"/>
          <w:szCs w:val="24"/>
        </w:rPr>
        <w:t xml:space="preserve">training and testing in order to </w:t>
      </w:r>
      <w:r>
        <w:rPr>
          <w:rFonts w:ascii="Arial" w:eastAsia="Times New Roman" w:hAnsi="Arial" w:cs="Arial"/>
          <w:bCs/>
          <w:sz w:val="24"/>
          <w:szCs w:val="24"/>
        </w:rPr>
        <w:t>obtain his Class D wastewater licensure</w:t>
      </w:r>
      <w:r w:rsidR="00D6037E">
        <w:rPr>
          <w:rFonts w:ascii="Arial" w:eastAsia="Times New Roman" w:hAnsi="Arial" w:cs="Arial"/>
          <w:bCs/>
          <w:sz w:val="24"/>
          <w:szCs w:val="24"/>
        </w:rPr>
        <w:t>, which is</w:t>
      </w:r>
      <w:r>
        <w:rPr>
          <w:rFonts w:ascii="Arial" w:eastAsia="Times New Roman" w:hAnsi="Arial" w:cs="Arial"/>
          <w:bCs/>
          <w:sz w:val="24"/>
          <w:szCs w:val="24"/>
        </w:rPr>
        <w:t xml:space="preserve"> as a condition of employment.  The cost of the course is $260, exam fee of $55, hotel of $135/night plus tax for two nights, and normal meals and mileage reimbursement.  Motion </w:t>
      </w:r>
      <w:r w:rsidR="00F92D63">
        <w:rPr>
          <w:rFonts w:ascii="Arial" w:eastAsia="Times New Roman" w:hAnsi="Arial" w:cs="Arial"/>
          <w:bCs/>
          <w:sz w:val="24"/>
          <w:szCs w:val="24"/>
        </w:rPr>
        <w:t>Bautch</w:t>
      </w:r>
      <w:r>
        <w:rPr>
          <w:rFonts w:ascii="Arial" w:eastAsia="Times New Roman" w:hAnsi="Arial" w:cs="Arial"/>
          <w:bCs/>
          <w:sz w:val="24"/>
          <w:szCs w:val="24"/>
        </w:rPr>
        <w:t xml:space="preserve">, second </w:t>
      </w:r>
      <w:r w:rsidR="00F92D63">
        <w:rPr>
          <w:rFonts w:ascii="Arial" w:eastAsia="Times New Roman" w:hAnsi="Arial" w:cs="Arial"/>
          <w:bCs/>
          <w:sz w:val="24"/>
          <w:szCs w:val="24"/>
        </w:rPr>
        <w:t xml:space="preserve">DeRosier </w:t>
      </w:r>
      <w:r>
        <w:rPr>
          <w:rFonts w:ascii="Arial" w:eastAsia="Times New Roman" w:hAnsi="Arial" w:cs="Arial"/>
          <w:bCs/>
          <w:sz w:val="24"/>
          <w:szCs w:val="24"/>
        </w:rPr>
        <w:t xml:space="preserve">to approve Ted Czaplicki to attend and </w:t>
      </w:r>
      <w:r w:rsidR="00B06D04">
        <w:rPr>
          <w:rFonts w:ascii="Arial" w:eastAsia="Times New Roman" w:hAnsi="Arial" w:cs="Arial"/>
          <w:bCs/>
          <w:sz w:val="24"/>
          <w:szCs w:val="24"/>
        </w:rPr>
        <w:t xml:space="preserve">take the exam to </w:t>
      </w:r>
      <w:r>
        <w:rPr>
          <w:rFonts w:ascii="Arial" w:eastAsia="Times New Roman" w:hAnsi="Arial" w:cs="Arial"/>
          <w:bCs/>
          <w:sz w:val="24"/>
          <w:szCs w:val="24"/>
        </w:rPr>
        <w:t xml:space="preserve">obtain his Class D wastewater licensure as presented.  </w:t>
      </w:r>
      <w:r w:rsidRPr="006C4ADB">
        <w:rPr>
          <w:rFonts w:ascii="Arial" w:eastAsia="Times New Roman" w:hAnsi="Arial" w:cs="Arial"/>
          <w:bCs/>
          <w:sz w:val="24"/>
          <w:szCs w:val="24"/>
          <w:u w:val="single"/>
        </w:rPr>
        <w:t>MOTION CARRIED</w:t>
      </w:r>
      <w:r>
        <w:rPr>
          <w:rFonts w:ascii="Arial" w:eastAsia="Times New Roman" w:hAnsi="Arial" w:cs="Arial"/>
          <w:bCs/>
          <w:sz w:val="24"/>
          <w:szCs w:val="24"/>
        </w:rPr>
        <w:t xml:space="preserve">. </w:t>
      </w:r>
    </w:p>
    <w:p w14:paraId="17B07C2A" w14:textId="77777777" w:rsidR="006C4ADB" w:rsidRDefault="006C4ADB" w:rsidP="002007C1">
      <w:pPr>
        <w:spacing w:after="0" w:line="240" w:lineRule="auto"/>
        <w:jc w:val="both"/>
        <w:rPr>
          <w:rFonts w:ascii="Arial" w:eastAsia="Times New Roman" w:hAnsi="Arial" w:cs="Arial"/>
          <w:bCs/>
          <w:sz w:val="24"/>
          <w:szCs w:val="24"/>
        </w:rPr>
      </w:pPr>
    </w:p>
    <w:p w14:paraId="377D3E43" w14:textId="77777777" w:rsidR="006C4ADB" w:rsidRPr="00647056" w:rsidRDefault="006C4ADB" w:rsidP="006C4ADB">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5ACA60BD"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20EE08AE"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2F64577E" w14:textId="77777777" w:rsidR="006C4ADB" w:rsidRDefault="006C4ADB" w:rsidP="002007C1">
      <w:pPr>
        <w:spacing w:after="0" w:line="240" w:lineRule="auto"/>
        <w:jc w:val="both"/>
        <w:rPr>
          <w:rFonts w:ascii="Arial" w:eastAsia="Times New Roman" w:hAnsi="Arial" w:cs="Arial"/>
          <w:bCs/>
          <w:sz w:val="24"/>
          <w:szCs w:val="24"/>
        </w:rPr>
      </w:pPr>
    </w:p>
    <w:p w14:paraId="528E618A" w14:textId="34DBB1C5" w:rsidR="00497CD5" w:rsidRDefault="006C4ADB" w:rsidP="002007C1">
      <w:pPr>
        <w:spacing w:after="0" w:line="240" w:lineRule="auto"/>
        <w:jc w:val="both"/>
        <w:rPr>
          <w:rFonts w:ascii="Arial" w:eastAsia="Times New Roman" w:hAnsi="Arial" w:cs="Arial"/>
          <w:bCs/>
          <w:sz w:val="24"/>
          <w:szCs w:val="24"/>
        </w:rPr>
      </w:pPr>
      <w:r w:rsidRPr="006C4ADB">
        <w:rPr>
          <w:rFonts w:ascii="Arial" w:eastAsia="Times New Roman" w:hAnsi="Arial" w:cs="Arial"/>
          <w:b/>
          <w:bCs/>
          <w:sz w:val="24"/>
          <w:szCs w:val="24"/>
        </w:rPr>
        <w:t>Harbor Freight Gift Card Donation</w:t>
      </w:r>
      <w:r>
        <w:rPr>
          <w:rFonts w:ascii="Arial" w:eastAsia="Times New Roman" w:hAnsi="Arial" w:cs="Arial"/>
          <w:bCs/>
          <w:sz w:val="24"/>
          <w:szCs w:val="24"/>
        </w:rPr>
        <w:t xml:space="preserve"> – The Police Department received notice of a $100 gift card donation to help buy some emergency responder equipment for the department.  Motion </w:t>
      </w:r>
      <w:r w:rsidR="00F92D63">
        <w:rPr>
          <w:rFonts w:ascii="Arial" w:eastAsia="Times New Roman" w:hAnsi="Arial" w:cs="Arial"/>
          <w:bCs/>
          <w:sz w:val="24"/>
          <w:szCs w:val="24"/>
        </w:rPr>
        <w:t>DeRosier</w:t>
      </w:r>
      <w:r>
        <w:rPr>
          <w:rFonts w:ascii="Arial" w:eastAsia="Times New Roman" w:hAnsi="Arial" w:cs="Arial"/>
          <w:bCs/>
          <w:sz w:val="24"/>
          <w:szCs w:val="24"/>
        </w:rPr>
        <w:t>, second</w:t>
      </w:r>
      <w:r w:rsidR="00F92D63">
        <w:rPr>
          <w:rFonts w:ascii="Arial" w:eastAsia="Times New Roman" w:hAnsi="Arial" w:cs="Arial"/>
          <w:bCs/>
          <w:sz w:val="24"/>
          <w:szCs w:val="24"/>
        </w:rPr>
        <w:t xml:space="preserve"> Bautch</w:t>
      </w:r>
      <w:r>
        <w:rPr>
          <w:rFonts w:ascii="Arial" w:eastAsia="Times New Roman" w:hAnsi="Arial" w:cs="Arial"/>
          <w:bCs/>
          <w:sz w:val="24"/>
          <w:szCs w:val="24"/>
        </w:rPr>
        <w:t xml:space="preserve"> to accept the Harbor Freight </w:t>
      </w:r>
      <w:r w:rsidR="00B06D04">
        <w:rPr>
          <w:rFonts w:ascii="Arial" w:eastAsia="Times New Roman" w:hAnsi="Arial" w:cs="Arial"/>
          <w:bCs/>
          <w:sz w:val="24"/>
          <w:szCs w:val="24"/>
        </w:rPr>
        <w:t xml:space="preserve">$100 </w:t>
      </w:r>
      <w:r>
        <w:rPr>
          <w:rFonts w:ascii="Arial" w:eastAsia="Times New Roman" w:hAnsi="Arial" w:cs="Arial"/>
          <w:bCs/>
          <w:sz w:val="24"/>
          <w:szCs w:val="24"/>
        </w:rPr>
        <w:t xml:space="preserve">gift card donation for the Police Department to purchase emergency responder equipment.  </w:t>
      </w:r>
      <w:r w:rsidRPr="006C4ADB">
        <w:rPr>
          <w:rFonts w:ascii="Arial" w:eastAsia="Times New Roman" w:hAnsi="Arial" w:cs="Arial"/>
          <w:bCs/>
          <w:sz w:val="24"/>
          <w:szCs w:val="24"/>
          <w:u w:val="single"/>
        </w:rPr>
        <w:t>MOTION CARRIED</w:t>
      </w:r>
      <w:r>
        <w:rPr>
          <w:rFonts w:ascii="Arial" w:eastAsia="Times New Roman" w:hAnsi="Arial" w:cs="Arial"/>
          <w:bCs/>
          <w:sz w:val="24"/>
          <w:szCs w:val="24"/>
        </w:rPr>
        <w:t>.</w:t>
      </w:r>
    </w:p>
    <w:p w14:paraId="3094E4B7" w14:textId="77777777" w:rsidR="006C4ADB" w:rsidRDefault="006C4ADB" w:rsidP="002007C1">
      <w:pPr>
        <w:spacing w:after="0" w:line="240" w:lineRule="auto"/>
        <w:jc w:val="both"/>
        <w:rPr>
          <w:rFonts w:ascii="Arial" w:eastAsia="Times New Roman" w:hAnsi="Arial" w:cs="Arial"/>
          <w:bCs/>
          <w:sz w:val="24"/>
          <w:szCs w:val="24"/>
        </w:rPr>
      </w:pPr>
    </w:p>
    <w:p w14:paraId="30556FCB" w14:textId="77777777" w:rsidR="006C4ADB" w:rsidRPr="00647056" w:rsidRDefault="006C4ADB" w:rsidP="006C4ADB">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lastRenderedPageBreak/>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58AE7957"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3871DA18"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20E946FF" w14:textId="77777777" w:rsidR="006C4ADB" w:rsidRPr="00497CD5" w:rsidRDefault="006C4ADB" w:rsidP="002007C1">
      <w:pPr>
        <w:spacing w:after="0" w:line="240" w:lineRule="auto"/>
        <w:jc w:val="both"/>
        <w:rPr>
          <w:rFonts w:ascii="Arial" w:eastAsia="Times New Roman" w:hAnsi="Arial" w:cs="Arial"/>
          <w:bCs/>
          <w:sz w:val="24"/>
          <w:szCs w:val="24"/>
        </w:rPr>
      </w:pPr>
    </w:p>
    <w:p w14:paraId="4B8B8FB6" w14:textId="2DBB066C" w:rsidR="006C4ADB" w:rsidRDefault="006C4ADB" w:rsidP="002007C1">
      <w:pPr>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Resolution 2021-#15 Amendment to Hovland Inc. Contract for Daycare Drop off Zone </w:t>
      </w:r>
      <w:r>
        <w:rPr>
          <w:rFonts w:ascii="Arial" w:eastAsia="Times New Roman" w:hAnsi="Arial" w:cs="Arial"/>
          <w:bCs/>
          <w:sz w:val="24"/>
          <w:szCs w:val="24"/>
        </w:rPr>
        <w:t xml:space="preserve">– Council reviewed an amendment to Hovland Construction Contract for the day care drop off zone at the school.  The costs of the changes are covered under the IRRR grant.  The costs </w:t>
      </w:r>
      <w:r w:rsidR="00B06D04">
        <w:rPr>
          <w:rFonts w:ascii="Arial" w:eastAsia="Times New Roman" w:hAnsi="Arial" w:cs="Arial"/>
          <w:bCs/>
          <w:sz w:val="24"/>
          <w:szCs w:val="24"/>
        </w:rPr>
        <w:t xml:space="preserve">are </w:t>
      </w:r>
      <w:r>
        <w:rPr>
          <w:rFonts w:ascii="Arial" w:eastAsia="Times New Roman" w:hAnsi="Arial" w:cs="Arial"/>
          <w:bCs/>
          <w:sz w:val="24"/>
          <w:szCs w:val="24"/>
        </w:rPr>
        <w:t>related to changes made for reinforcement, the stoop, and remobilization for this summer to complete the project</w:t>
      </w:r>
      <w:r w:rsidR="00520082">
        <w:rPr>
          <w:rFonts w:ascii="Arial" w:eastAsia="Times New Roman" w:hAnsi="Arial" w:cs="Arial"/>
          <w:bCs/>
          <w:sz w:val="24"/>
          <w:szCs w:val="24"/>
        </w:rPr>
        <w:t xml:space="preserve"> is $37,988 for a total amended contract amount of $264,188</w:t>
      </w:r>
      <w:r>
        <w:rPr>
          <w:rFonts w:ascii="Arial" w:eastAsia="Times New Roman" w:hAnsi="Arial" w:cs="Arial"/>
          <w:bCs/>
          <w:sz w:val="24"/>
          <w:szCs w:val="24"/>
        </w:rPr>
        <w:t xml:space="preserve">.  Motion </w:t>
      </w:r>
      <w:r w:rsidR="00F92D63">
        <w:rPr>
          <w:rFonts w:ascii="Arial" w:eastAsia="Times New Roman" w:hAnsi="Arial" w:cs="Arial"/>
          <w:bCs/>
          <w:sz w:val="24"/>
          <w:szCs w:val="24"/>
        </w:rPr>
        <w:t>DeRosier</w:t>
      </w:r>
      <w:r>
        <w:rPr>
          <w:rFonts w:ascii="Arial" w:eastAsia="Times New Roman" w:hAnsi="Arial" w:cs="Arial"/>
          <w:bCs/>
          <w:sz w:val="24"/>
          <w:szCs w:val="24"/>
        </w:rPr>
        <w:t>, second</w:t>
      </w:r>
      <w:r w:rsidR="00F92D63">
        <w:rPr>
          <w:rFonts w:ascii="Arial" w:eastAsia="Times New Roman" w:hAnsi="Arial" w:cs="Arial"/>
          <w:bCs/>
          <w:sz w:val="24"/>
          <w:szCs w:val="24"/>
        </w:rPr>
        <w:t xml:space="preserve"> Bautch</w:t>
      </w:r>
      <w:r>
        <w:rPr>
          <w:rFonts w:ascii="Arial" w:eastAsia="Times New Roman" w:hAnsi="Arial" w:cs="Arial"/>
          <w:bCs/>
          <w:sz w:val="24"/>
          <w:szCs w:val="24"/>
        </w:rPr>
        <w:t xml:space="preserve"> to amend Resolution 2021-#15 Amendment to Hovland Inc. Contract for Daycare Drop off Zone as presented.  </w:t>
      </w:r>
      <w:r w:rsidRPr="006C4ADB">
        <w:rPr>
          <w:rFonts w:ascii="Arial" w:eastAsia="Times New Roman" w:hAnsi="Arial" w:cs="Arial"/>
          <w:bCs/>
          <w:sz w:val="24"/>
          <w:szCs w:val="24"/>
          <w:u w:val="single"/>
        </w:rPr>
        <w:t>MOTION CARRIED</w:t>
      </w:r>
      <w:r>
        <w:rPr>
          <w:rFonts w:ascii="Arial" w:eastAsia="Times New Roman" w:hAnsi="Arial" w:cs="Arial"/>
          <w:bCs/>
          <w:sz w:val="24"/>
          <w:szCs w:val="24"/>
        </w:rPr>
        <w:t xml:space="preserve">. </w:t>
      </w:r>
    </w:p>
    <w:p w14:paraId="1E37BBEB" w14:textId="77777777" w:rsidR="006C4ADB" w:rsidRDefault="006C4ADB" w:rsidP="002007C1">
      <w:pPr>
        <w:spacing w:after="0" w:line="240" w:lineRule="auto"/>
        <w:jc w:val="both"/>
        <w:rPr>
          <w:rFonts w:ascii="Arial" w:eastAsia="Times New Roman" w:hAnsi="Arial" w:cs="Arial"/>
          <w:bCs/>
          <w:sz w:val="24"/>
          <w:szCs w:val="24"/>
        </w:rPr>
      </w:pPr>
    </w:p>
    <w:p w14:paraId="39E6E356" w14:textId="77777777" w:rsidR="006C4ADB" w:rsidRPr="00647056" w:rsidRDefault="006C4ADB" w:rsidP="006C4ADB">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69AC2B16" w14:textId="77777777" w:rsidR="006C4ADB" w:rsidRPr="00647056"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0CFDEAD3" w14:textId="77777777" w:rsidR="006C4ADB" w:rsidRDefault="006C4ADB" w:rsidP="006C4ADB">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3AB06AC3" w14:textId="77777777" w:rsidR="00F9382F" w:rsidRDefault="00F9382F" w:rsidP="006C4ADB">
      <w:pPr>
        <w:spacing w:after="0" w:line="240" w:lineRule="auto"/>
        <w:jc w:val="both"/>
        <w:rPr>
          <w:rFonts w:ascii="Arial" w:eastAsia="Times New Roman" w:hAnsi="Arial" w:cs="Arial"/>
          <w:sz w:val="24"/>
          <w:szCs w:val="24"/>
        </w:rPr>
      </w:pPr>
    </w:p>
    <w:p w14:paraId="7C5A991A" w14:textId="6194D7E3" w:rsidR="00F9382F" w:rsidRDefault="00F9382F" w:rsidP="00F9382F">
      <w:pPr>
        <w:rPr>
          <w:rFonts w:ascii="Arial" w:hAnsi="Arial" w:cs="Arial"/>
          <w:sz w:val="24"/>
          <w:szCs w:val="24"/>
        </w:rPr>
      </w:pPr>
      <w:r>
        <w:rPr>
          <w:rFonts w:ascii="Arial" w:hAnsi="Arial" w:cs="Arial"/>
          <w:sz w:val="24"/>
          <w:szCs w:val="24"/>
          <w:u w:val="single"/>
        </w:rPr>
        <w:t>RESOLUTION 2021</w:t>
      </w:r>
      <w:r w:rsidRPr="00F3309D">
        <w:rPr>
          <w:rFonts w:ascii="Arial" w:hAnsi="Arial" w:cs="Arial"/>
          <w:sz w:val="24"/>
          <w:szCs w:val="24"/>
          <w:u w:val="single"/>
        </w:rPr>
        <w:t xml:space="preserve"> - </w:t>
      </w:r>
      <w:r>
        <w:rPr>
          <w:rFonts w:ascii="Arial" w:hAnsi="Arial" w:cs="Arial"/>
          <w:sz w:val="24"/>
          <w:szCs w:val="24"/>
          <w:u w:val="single"/>
        </w:rPr>
        <w:t>15</w:t>
      </w:r>
      <w:r w:rsidRPr="00F3309D">
        <w:rPr>
          <w:rFonts w:ascii="Arial" w:hAnsi="Arial" w:cs="Arial"/>
          <w:sz w:val="24"/>
          <w:szCs w:val="24"/>
          <w:u w:val="single"/>
        </w:rPr>
        <w:t xml:space="preserve"> WAS ADOPTED</w:t>
      </w:r>
      <w:r w:rsidRPr="00F406D1">
        <w:rPr>
          <w:rFonts w:ascii="Arial" w:hAnsi="Arial" w:cs="Arial"/>
          <w:sz w:val="24"/>
          <w:szCs w:val="24"/>
        </w:rPr>
        <w:t xml:space="preserve">: </w:t>
      </w:r>
      <w:r w:rsidRPr="00F3309D">
        <w:rPr>
          <w:rFonts w:ascii="Arial" w:hAnsi="Arial" w:cs="Arial"/>
          <w:sz w:val="24"/>
          <w:szCs w:val="24"/>
        </w:rPr>
        <w:t xml:space="preserve">  </w:t>
      </w:r>
      <w:r>
        <w:rPr>
          <w:rFonts w:ascii="Arial" w:hAnsi="Arial" w:cs="Arial"/>
          <w:sz w:val="24"/>
          <w:szCs w:val="24"/>
        </w:rPr>
        <w:t>4</w:t>
      </w:r>
      <w:r w:rsidRPr="00F3309D">
        <w:rPr>
          <w:rFonts w:ascii="Arial" w:hAnsi="Arial" w:cs="Arial"/>
          <w:sz w:val="24"/>
          <w:szCs w:val="24"/>
        </w:rPr>
        <w:t xml:space="preserve"> aye, 0 nay, </w:t>
      </w:r>
      <w:r>
        <w:rPr>
          <w:rFonts w:ascii="Arial" w:hAnsi="Arial" w:cs="Arial"/>
          <w:sz w:val="24"/>
          <w:szCs w:val="24"/>
        </w:rPr>
        <w:t>1</w:t>
      </w:r>
      <w:r w:rsidRPr="00F3309D">
        <w:rPr>
          <w:rFonts w:ascii="Arial" w:hAnsi="Arial" w:cs="Arial"/>
          <w:sz w:val="24"/>
          <w:szCs w:val="24"/>
        </w:rPr>
        <w:t xml:space="preserve"> excused</w:t>
      </w:r>
    </w:p>
    <w:p w14:paraId="52B50B7D" w14:textId="77777777" w:rsidR="00F92D63" w:rsidRDefault="00F92D63" w:rsidP="006C4ADB">
      <w:pPr>
        <w:spacing w:after="0" w:line="240" w:lineRule="auto"/>
        <w:jc w:val="both"/>
        <w:rPr>
          <w:rFonts w:ascii="Arial" w:eastAsia="Times New Roman" w:hAnsi="Arial" w:cs="Arial"/>
          <w:b/>
          <w:sz w:val="24"/>
          <w:szCs w:val="24"/>
        </w:rPr>
      </w:pPr>
    </w:p>
    <w:p w14:paraId="7815EE0E" w14:textId="2C2D6767" w:rsidR="00F9382F" w:rsidRDefault="00F9382F" w:rsidP="006C4ADB">
      <w:pPr>
        <w:spacing w:after="0" w:line="240" w:lineRule="auto"/>
        <w:jc w:val="both"/>
        <w:rPr>
          <w:rFonts w:ascii="Arial" w:eastAsia="Times New Roman" w:hAnsi="Arial" w:cs="Arial"/>
          <w:sz w:val="24"/>
          <w:szCs w:val="24"/>
        </w:rPr>
      </w:pPr>
      <w:r w:rsidRPr="00F9382F">
        <w:rPr>
          <w:rFonts w:ascii="Arial" w:eastAsia="Times New Roman" w:hAnsi="Arial" w:cs="Arial"/>
          <w:b/>
          <w:sz w:val="24"/>
          <w:szCs w:val="24"/>
        </w:rPr>
        <w:t>Resolution 2021-#16 LHB Contract for Daycare Drop off Zone</w:t>
      </w:r>
      <w:r>
        <w:rPr>
          <w:rFonts w:ascii="Arial" w:eastAsia="Times New Roman" w:hAnsi="Arial" w:cs="Arial"/>
          <w:sz w:val="24"/>
          <w:szCs w:val="24"/>
        </w:rPr>
        <w:t xml:space="preserve"> – Council reviewed a contract with LHB for their work performed for the daycare drop</w:t>
      </w:r>
      <w:r w:rsidR="00520082">
        <w:rPr>
          <w:rFonts w:ascii="Arial" w:eastAsia="Times New Roman" w:hAnsi="Arial" w:cs="Arial"/>
          <w:sz w:val="24"/>
          <w:szCs w:val="24"/>
        </w:rPr>
        <w:t xml:space="preserve"> off zone project at the school in the amount of $18,000 for services plus $6,009 for testing and surveying for a total cost of $24,009.</w:t>
      </w:r>
      <w:r>
        <w:rPr>
          <w:rFonts w:ascii="Arial" w:eastAsia="Times New Roman" w:hAnsi="Arial" w:cs="Arial"/>
          <w:sz w:val="24"/>
          <w:szCs w:val="24"/>
        </w:rPr>
        <w:t xml:space="preserve">  The costs are covered by the IRRR grants.  Motion </w:t>
      </w:r>
      <w:r w:rsidR="00F92D63">
        <w:rPr>
          <w:rFonts w:ascii="Arial" w:eastAsia="Times New Roman" w:hAnsi="Arial" w:cs="Arial"/>
          <w:sz w:val="24"/>
          <w:szCs w:val="24"/>
        </w:rPr>
        <w:t>Bautch</w:t>
      </w:r>
      <w:r>
        <w:rPr>
          <w:rFonts w:ascii="Arial" w:eastAsia="Times New Roman" w:hAnsi="Arial" w:cs="Arial"/>
          <w:sz w:val="24"/>
          <w:szCs w:val="24"/>
        </w:rPr>
        <w:t xml:space="preserve">, second </w:t>
      </w:r>
      <w:r w:rsidR="00F92D63">
        <w:rPr>
          <w:rFonts w:ascii="Arial" w:eastAsia="Times New Roman" w:hAnsi="Arial" w:cs="Arial"/>
          <w:sz w:val="24"/>
          <w:szCs w:val="24"/>
        </w:rPr>
        <w:t>DeRosier</w:t>
      </w:r>
      <w:r>
        <w:rPr>
          <w:rFonts w:ascii="Arial" w:eastAsia="Times New Roman" w:hAnsi="Arial" w:cs="Arial"/>
          <w:sz w:val="24"/>
          <w:szCs w:val="24"/>
        </w:rPr>
        <w:t xml:space="preserve"> to approve Resolution 2021-#16 LHB Contract for Daycare Drop off Zone as presented.  </w:t>
      </w:r>
      <w:r w:rsidRPr="00F9382F">
        <w:rPr>
          <w:rFonts w:ascii="Arial" w:eastAsia="Times New Roman" w:hAnsi="Arial" w:cs="Arial"/>
          <w:sz w:val="24"/>
          <w:szCs w:val="24"/>
          <w:u w:val="single"/>
        </w:rPr>
        <w:t>MOTION CARRIED</w:t>
      </w:r>
      <w:r>
        <w:rPr>
          <w:rFonts w:ascii="Arial" w:eastAsia="Times New Roman" w:hAnsi="Arial" w:cs="Arial"/>
          <w:sz w:val="24"/>
          <w:szCs w:val="24"/>
        </w:rPr>
        <w:t>.</w:t>
      </w:r>
    </w:p>
    <w:p w14:paraId="31E92C92" w14:textId="77777777" w:rsidR="00F9382F" w:rsidRDefault="00F9382F" w:rsidP="006C4ADB">
      <w:pPr>
        <w:spacing w:after="0" w:line="240" w:lineRule="auto"/>
        <w:jc w:val="both"/>
        <w:rPr>
          <w:rFonts w:ascii="Arial" w:eastAsia="Times New Roman" w:hAnsi="Arial" w:cs="Arial"/>
          <w:sz w:val="24"/>
          <w:szCs w:val="24"/>
        </w:rPr>
      </w:pPr>
    </w:p>
    <w:p w14:paraId="75A8DB2D" w14:textId="77777777" w:rsidR="00F9382F" w:rsidRPr="00647056" w:rsidRDefault="00F9382F" w:rsidP="00F9382F">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69ED3D5D" w14:textId="77777777" w:rsidR="00F9382F" w:rsidRPr="00647056" w:rsidRDefault="00F9382F" w:rsidP="00F9382F">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4D5807E7" w14:textId="77777777" w:rsidR="00F9382F" w:rsidRDefault="00F9382F" w:rsidP="00F9382F">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4902FB62" w14:textId="77777777" w:rsidR="00F9382F" w:rsidRDefault="00F9382F" w:rsidP="006C4ADB">
      <w:pPr>
        <w:spacing w:after="0" w:line="240" w:lineRule="auto"/>
        <w:jc w:val="both"/>
        <w:rPr>
          <w:rFonts w:ascii="Arial" w:eastAsia="Times New Roman" w:hAnsi="Arial" w:cs="Arial"/>
          <w:sz w:val="24"/>
          <w:szCs w:val="24"/>
        </w:rPr>
      </w:pPr>
    </w:p>
    <w:p w14:paraId="0686AA5B" w14:textId="49CA5AF9" w:rsidR="00F92D63" w:rsidRDefault="00F9382F" w:rsidP="00F92D63">
      <w:pPr>
        <w:rPr>
          <w:rFonts w:ascii="Arial" w:hAnsi="Arial" w:cs="Arial"/>
          <w:sz w:val="24"/>
          <w:szCs w:val="24"/>
        </w:rPr>
      </w:pPr>
      <w:r w:rsidRPr="00F3309D">
        <w:rPr>
          <w:rFonts w:ascii="Arial" w:hAnsi="Arial" w:cs="Arial"/>
          <w:sz w:val="24"/>
          <w:szCs w:val="24"/>
          <w:u w:val="single"/>
        </w:rPr>
        <w:t>RESOLUTION 202</w:t>
      </w:r>
      <w:r>
        <w:rPr>
          <w:rFonts w:ascii="Arial" w:hAnsi="Arial" w:cs="Arial"/>
          <w:sz w:val="24"/>
          <w:szCs w:val="24"/>
          <w:u w:val="single"/>
        </w:rPr>
        <w:t>1</w:t>
      </w:r>
      <w:r w:rsidRPr="00F3309D">
        <w:rPr>
          <w:rFonts w:ascii="Arial" w:hAnsi="Arial" w:cs="Arial"/>
          <w:sz w:val="24"/>
          <w:szCs w:val="24"/>
          <w:u w:val="single"/>
        </w:rPr>
        <w:t xml:space="preserve"> - </w:t>
      </w:r>
      <w:r>
        <w:rPr>
          <w:rFonts w:ascii="Arial" w:hAnsi="Arial" w:cs="Arial"/>
          <w:sz w:val="24"/>
          <w:szCs w:val="24"/>
          <w:u w:val="single"/>
        </w:rPr>
        <w:t>16</w:t>
      </w:r>
      <w:r w:rsidRPr="00F3309D">
        <w:rPr>
          <w:rFonts w:ascii="Arial" w:hAnsi="Arial" w:cs="Arial"/>
          <w:sz w:val="24"/>
          <w:szCs w:val="24"/>
          <w:u w:val="single"/>
        </w:rPr>
        <w:t xml:space="preserve"> WAS ADOPTED</w:t>
      </w:r>
      <w:r w:rsidRPr="00F406D1">
        <w:rPr>
          <w:rFonts w:ascii="Arial" w:hAnsi="Arial" w:cs="Arial"/>
          <w:sz w:val="24"/>
          <w:szCs w:val="24"/>
        </w:rPr>
        <w:t xml:space="preserve">: </w:t>
      </w:r>
      <w:r w:rsidRPr="00F3309D">
        <w:rPr>
          <w:rFonts w:ascii="Arial" w:hAnsi="Arial" w:cs="Arial"/>
          <w:sz w:val="24"/>
          <w:szCs w:val="24"/>
        </w:rPr>
        <w:t xml:space="preserve">  </w:t>
      </w:r>
      <w:r>
        <w:rPr>
          <w:rFonts w:ascii="Arial" w:hAnsi="Arial" w:cs="Arial"/>
          <w:sz w:val="24"/>
          <w:szCs w:val="24"/>
        </w:rPr>
        <w:t>4</w:t>
      </w:r>
      <w:r w:rsidRPr="00F3309D">
        <w:rPr>
          <w:rFonts w:ascii="Arial" w:hAnsi="Arial" w:cs="Arial"/>
          <w:sz w:val="24"/>
          <w:szCs w:val="24"/>
        </w:rPr>
        <w:t xml:space="preserve"> aye, 0 nay, </w:t>
      </w:r>
      <w:r>
        <w:rPr>
          <w:rFonts w:ascii="Arial" w:hAnsi="Arial" w:cs="Arial"/>
          <w:sz w:val="24"/>
          <w:szCs w:val="24"/>
        </w:rPr>
        <w:t>1</w:t>
      </w:r>
      <w:r w:rsidR="00F92D63">
        <w:rPr>
          <w:rFonts w:ascii="Arial" w:hAnsi="Arial" w:cs="Arial"/>
          <w:sz w:val="24"/>
          <w:szCs w:val="24"/>
        </w:rPr>
        <w:t xml:space="preserve"> excused</w:t>
      </w:r>
    </w:p>
    <w:p w14:paraId="7310CF08" w14:textId="77777777" w:rsidR="00F92D63" w:rsidRPr="00F77153" w:rsidRDefault="00F92D63" w:rsidP="00F77153">
      <w:pPr>
        <w:jc w:val="both"/>
        <w:rPr>
          <w:rFonts w:ascii="Arial" w:hAnsi="Arial" w:cs="Arial"/>
          <w:sz w:val="16"/>
          <w:szCs w:val="16"/>
        </w:rPr>
      </w:pPr>
    </w:p>
    <w:p w14:paraId="5FBBF74D" w14:textId="0BC4B96E" w:rsidR="00F9382F" w:rsidRDefault="00F9382F" w:rsidP="00433910">
      <w:pPr>
        <w:jc w:val="both"/>
        <w:rPr>
          <w:rFonts w:ascii="Arial" w:eastAsia="Times New Roman" w:hAnsi="Arial" w:cs="Arial"/>
          <w:bCs/>
          <w:sz w:val="24"/>
          <w:szCs w:val="24"/>
        </w:rPr>
      </w:pPr>
      <w:r w:rsidRPr="00F92D63">
        <w:rPr>
          <w:rFonts w:ascii="Arial" w:eastAsia="Times New Roman" w:hAnsi="Arial" w:cs="Arial"/>
          <w:b/>
          <w:bCs/>
          <w:sz w:val="24"/>
          <w:szCs w:val="24"/>
        </w:rPr>
        <w:t>USI Consulting Group, Inc (formerly Hildi, Inc.) Renewal Agreement</w:t>
      </w:r>
      <w:r>
        <w:rPr>
          <w:rFonts w:ascii="Arial" w:eastAsia="Times New Roman" w:hAnsi="Arial" w:cs="Arial"/>
          <w:bCs/>
          <w:sz w:val="24"/>
          <w:szCs w:val="24"/>
        </w:rPr>
        <w:t xml:space="preserve"> – Council reviewed a renewal contract for the actuarial study required for the City Audit.  It is required to conduct the study on the Fire Relief Association Pension Investment account to be compliant for the City Audit.  The costs are in a two-year cycle with the full study at $2</w:t>
      </w:r>
      <w:r w:rsidR="00F77153">
        <w:rPr>
          <w:rFonts w:ascii="Arial" w:eastAsia="Times New Roman" w:hAnsi="Arial" w:cs="Arial"/>
          <w:bCs/>
          <w:sz w:val="24"/>
          <w:szCs w:val="24"/>
        </w:rPr>
        <w:t>,</w:t>
      </w:r>
      <w:r>
        <w:rPr>
          <w:rFonts w:ascii="Arial" w:eastAsia="Times New Roman" w:hAnsi="Arial" w:cs="Arial"/>
          <w:bCs/>
          <w:sz w:val="24"/>
          <w:szCs w:val="24"/>
        </w:rPr>
        <w:t>600 and the second year a lessor review at $1</w:t>
      </w:r>
      <w:r w:rsidR="00F77153">
        <w:rPr>
          <w:rFonts w:ascii="Arial" w:eastAsia="Times New Roman" w:hAnsi="Arial" w:cs="Arial"/>
          <w:bCs/>
          <w:sz w:val="24"/>
          <w:szCs w:val="24"/>
        </w:rPr>
        <w:t>,</w:t>
      </w:r>
      <w:r>
        <w:rPr>
          <w:rFonts w:ascii="Arial" w:eastAsia="Times New Roman" w:hAnsi="Arial" w:cs="Arial"/>
          <w:bCs/>
          <w:sz w:val="24"/>
          <w:szCs w:val="24"/>
        </w:rPr>
        <w:t>100 for a total contract of $3</w:t>
      </w:r>
      <w:r w:rsidR="00F77153">
        <w:rPr>
          <w:rFonts w:ascii="Arial" w:eastAsia="Times New Roman" w:hAnsi="Arial" w:cs="Arial"/>
          <w:bCs/>
          <w:sz w:val="24"/>
          <w:szCs w:val="24"/>
        </w:rPr>
        <w:t>,</w:t>
      </w:r>
      <w:r>
        <w:rPr>
          <w:rFonts w:ascii="Arial" w:eastAsia="Times New Roman" w:hAnsi="Arial" w:cs="Arial"/>
          <w:bCs/>
          <w:sz w:val="24"/>
          <w:szCs w:val="24"/>
        </w:rPr>
        <w:t xml:space="preserve">700.  Motion </w:t>
      </w:r>
      <w:r w:rsidR="00F92D63">
        <w:rPr>
          <w:rFonts w:ascii="Arial" w:eastAsia="Times New Roman" w:hAnsi="Arial" w:cs="Arial"/>
          <w:bCs/>
          <w:sz w:val="24"/>
          <w:szCs w:val="24"/>
        </w:rPr>
        <w:t>Bautch</w:t>
      </w:r>
      <w:r>
        <w:rPr>
          <w:rFonts w:ascii="Arial" w:eastAsia="Times New Roman" w:hAnsi="Arial" w:cs="Arial"/>
          <w:bCs/>
          <w:sz w:val="24"/>
          <w:szCs w:val="24"/>
        </w:rPr>
        <w:t xml:space="preserve">, second </w:t>
      </w:r>
      <w:r w:rsidR="00F92D63">
        <w:rPr>
          <w:rFonts w:ascii="Arial" w:eastAsia="Times New Roman" w:hAnsi="Arial" w:cs="Arial"/>
          <w:bCs/>
          <w:sz w:val="24"/>
          <w:szCs w:val="24"/>
        </w:rPr>
        <w:t xml:space="preserve">DeRosier </w:t>
      </w:r>
      <w:r>
        <w:rPr>
          <w:rFonts w:ascii="Arial" w:eastAsia="Times New Roman" w:hAnsi="Arial" w:cs="Arial"/>
          <w:bCs/>
          <w:sz w:val="24"/>
          <w:szCs w:val="24"/>
        </w:rPr>
        <w:t xml:space="preserve">to approve the renewal agreement with USI Consulting Group as presented.  </w:t>
      </w:r>
      <w:r w:rsidRPr="00F9382F">
        <w:rPr>
          <w:rFonts w:ascii="Arial" w:eastAsia="Times New Roman" w:hAnsi="Arial" w:cs="Arial"/>
          <w:bCs/>
          <w:sz w:val="24"/>
          <w:szCs w:val="24"/>
          <w:u w:val="single"/>
        </w:rPr>
        <w:t>MOTION CARRIED</w:t>
      </w:r>
      <w:r>
        <w:rPr>
          <w:rFonts w:ascii="Arial" w:eastAsia="Times New Roman" w:hAnsi="Arial" w:cs="Arial"/>
          <w:bCs/>
          <w:sz w:val="24"/>
          <w:szCs w:val="24"/>
        </w:rPr>
        <w:t xml:space="preserve">. </w:t>
      </w:r>
    </w:p>
    <w:p w14:paraId="0BD4748E" w14:textId="77777777" w:rsidR="00F9382F" w:rsidRPr="00647056" w:rsidRDefault="00F9382F" w:rsidP="00F92D63">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708822A8" w14:textId="77777777" w:rsidR="00F9382F" w:rsidRPr="00647056" w:rsidRDefault="00F9382F" w:rsidP="00F92D63">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31A67447" w14:textId="77777777" w:rsidR="00F9382F" w:rsidRDefault="00F9382F" w:rsidP="00F9382F">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59C79B56" w14:textId="77777777" w:rsidR="00F9382F" w:rsidRPr="006C4ADB" w:rsidRDefault="00F9382F" w:rsidP="002007C1">
      <w:pPr>
        <w:spacing w:after="0" w:line="240" w:lineRule="auto"/>
        <w:jc w:val="both"/>
        <w:rPr>
          <w:rFonts w:ascii="Arial" w:eastAsia="Times New Roman" w:hAnsi="Arial" w:cs="Arial"/>
          <w:bCs/>
          <w:sz w:val="24"/>
          <w:szCs w:val="24"/>
        </w:rPr>
      </w:pPr>
    </w:p>
    <w:p w14:paraId="7D308D59" w14:textId="0336DD8A" w:rsidR="00760AFC" w:rsidRDefault="00760AFC" w:rsidP="002007C1">
      <w:pPr>
        <w:spacing w:after="0" w:line="240" w:lineRule="auto"/>
        <w:jc w:val="both"/>
        <w:rPr>
          <w:rFonts w:ascii="Arial" w:eastAsia="Times New Roman" w:hAnsi="Arial" w:cs="Arial"/>
          <w:bCs/>
          <w:sz w:val="24"/>
          <w:szCs w:val="24"/>
        </w:rPr>
      </w:pPr>
      <w:r w:rsidRPr="00760AFC">
        <w:rPr>
          <w:rFonts w:ascii="Arial" w:eastAsia="Times New Roman" w:hAnsi="Arial" w:cs="Arial"/>
          <w:b/>
          <w:bCs/>
          <w:sz w:val="24"/>
          <w:szCs w:val="24"/>
        </w:rPr>
        <w:t xml:space="preserve">City Attorney </w:t>
      </w:r>
    </w:p>
    <w:p w14:paraId="700F9D55" w14:textId="77777777" w:rsidR="000C0FF9" w:rsidRDefault="000C0FF9" w:rsidP="002007C1">
      <w:pPr>
        <w:spacing w:after="0" w:line="240" w:lineRule="auto"/>
        <w:jc w:val="both"/>
        <w:rPr>
          <w:rFonts w:ascii="Arial" w:eastAsia="Times New Roman" w:hAnsi="Arial" w:cs="Arial"/>
          <w:b/>
          <w:bCs/>
          <w:sz w:val="24"/>
          <w:szCs w:val="24"/>
        </w:rPr>
      </w:pPr>
    </w:p>
    <w:p w14:paraId="781B64A0" w14:textId="17E2C739" w:rsidR="00F9382F" w:rsidRDefault="00F9382F" w:rsidP="002007C1">
      <w:pPr>
        <w:spacing w:after="0" w:line="240" w:lineRule="auto"/>
        <w:jc w:val="both"/>
        <w:rPr>
          <w:rFonts w:ascii="Arial" w:eastAsia="Times New Roman" w:hAnsi="Arial" w:cs="Arial"/>
          <w:bCs/>
          <w:sz w:val="24"/>
          <w:szCs w:val="24"/>
        </w:rPr>
      </w:pPr>
      <w:r>
        <w:rPr>
          <w:rFonts w:ascii="Arial" w:eastAsia="Times New Roman" w:hAnsi="Arial" w:cs="Arial"/>
          <w:b/>
          <w:bCs/>
          <w:sz w:val="24"/>
          <w:szCs w:val="24"/>
        </w:rPr>
        <w:t>Procedures for Weeds, Grass, and Junk</w:t>
      </w:r>
      <w:r w:rsidR="000C0FF9">
        <w:rPr>
          <w:rFonts w:ascii="Arial" w:eastAsia="Times New Roman" w:hAnsi="Arial" w:cs="Arial"/>
          <w:bCs/>
          <w:sz w:val="24"/>
          <w:szCs w:val="24"/>
        </w:rPr>
        <w:t xml:space="preserve"> –</w:t>
      </w:r>
      <w:r>
        <w:rPr>
          <w:rFonts w:ascii="Arial" w:eastAsia="Times New Roman" w:hAnsi="Arial" w:cs="Arial"/>
          <w:bCs/>
          <w:sz w:val="24"/>
          <w:szCs w:val="24"/>
        </w:rPr>
        <w:t xml:space="preserve"> T</w:t>
      </w:r>
      <w:r w:rsidR="000C0FF9">
        <w:rPr>
          <w:rFonts w:ascii="Arial" w:eastAsia="Times New Roman" w:hAnsi="Arial" w:cs="Arial"/>
          <w:bCs/>
          <w:sz w:val="24"/>
          <w:szCs w:val="24"/>
        </w:rPr>
        <w:t>he City Attorney</w:t>
      </w:r>
      <w:r>
        <w:rPr>
          <w:rFonts w:ascii="Arial" w:eastAsia="Times New Roman" w:hAnsi="Arial" w:cs="Arial"/>
          <w:bCs/>
          <w:sz w:val="24"/>
          <w:szCs w:val="24"/>
        </w:rPr>
        <w:t xml:space="preserve"> addressed procedure options for dealing with weeds, grass, and junk in the City ordinance</w:t>
      </w:r>
      <w:r w:rsidR="000C0FF9">
        <w:rPr>
          <w:rFonts w:ascii="Arial" w:eastAsia="Times New Roman" w:hAnsi="Arial" w:cs="Arial"/>
          <w:bCs/>
          <w:sz w:val="24"/>
          <w:szCs w:val="24"/>
        </w:rPr>
        <w:t xml:space="preserve">. </w:t>
      </w:r>
      <w:r>
        <w:rPr>
          <w:rFonts w:ascii="Arial" w:eastAsia="Times New Roman" w:hAnsi="Arial" w:cs="Arial"/>
          <w:bCs/>
          <w:sz w:val="24"/>
          <w:szCs w:val="24"/>
        </w:rPr>
        <w:t xml:space="preserve"> Scott Kochendorfer, Chief of Police, discussed the situation officers are incurring when dealing with </w:t>
      </w:r>
      <w:r w:rsidR="00F77153">
        <w:rPr>
          <w:rFonts w:ascii="Arial" w:eastAsia="Times New Roman" w:hAnsi="Arial" w:cs="Arial"/>
          <w:bCs/>
          <w:sz w:val="24"/>
          <w:szCs w:val="24"/>
        </w:rPr>
        <w:t>the current procedure of handling Administrative Citations for Weeds, Grass, and Junk</w:t>
      </w:r>
      <w:r>
        <w:rPr>
          <w:rFonts w:ascii="Arial" w:eastAsia="Times New Roman" w:hAnsi="Arial" w:cs="Arial"/>
          <w:bCs/>
          <w:sz w:val="24"/>
          <w:szCs w:val="24"/>
        </w:rPr>
        <w:t>.</w:t>
      </w:r>
      <w:r w:rsidR="00F92D63">
        <w:rPr>
          <w:rFonts w:ascii="Arial" w:eastAsia="Times New Roman" w:hAnsi="Arial" w:cs="Arial"/>
          <w:bCs/>
          <w:sz w:val="24"/>
          <w:szCs w:val="24"/>
        </w:rPr>
        <w:t xml:space="preserve">  Motion DeRosier, second Hoff follow procedures of the City </w:t>
      </w:r>
      <w:r w:rsidR="00F92D63">
        <w:rPr>
          <w:rFonts w:ascii="Arial" w:eastAsia="Times New Roman" w:hAnsi="Arial" w:cs="Arial"/>
          <w:bCs/>
          <w:sz w:val="24"/>
          <w:szCs w:val="24"/>
        </w:rPr>
        <w:lastRenderedPageBreak/>
        <w:t>Code 550.06. Abatement Enforcement Procedure and City Code 550.07. Recovery of Cost.</w:t>
      </w:r>
      <w:r w:rsidR="00433910">
        <w:rPr>
          <w:rFonts w:ascii="Arial" w:eastAsia="Times New Roman" w:hAnsi="Arial" w:cs="Arial"/>
          <w:bCs/>
          <w:sz w:val="24"/>
          <w:szCs w:val="24"/>
        </w:rPr>
        <w:t xml:space="preserve">  </w:t>
      </w:r>
      <w:r w:rsidR="00433910" w:rsidRPr="00433910">
        <w:rPr>
          <w:rFonts w:ascii="Arial" w:eastAsia="Times New Roman" w:hAnsi="Arial" w:cs="Arial"/>
          <w:bCs/>
          <w:sz w:val="24"/>
          <w:szCs w:val="24"/>
          <w:u w:val="single"/>
        </w:rPr>
        <w:t>MOTION CARRIED</w:t>
      </w:r>
      <w:r w:rsidR="00433910">
        <w:rPr>
          <w:rFonts w:ascii="Arial" w:eastAsia="Times New Roman" w:hAnsi="Arial" w:cs="Arial"/>
          <w:bCs/>
          <w:sz w:val="24"/>
          <w:szCs w:val="24"/>
        </w:rPr>
        <w:t>.</w:t>
      </w:r>
    </w:p>
    <w:p w14:paraId="0821F837" w14:textId="77777777" w:rsidR="00433910" w:rsidRDefault="00433910" w:rsidP="00433910">
      <w:pPr>
        <w:spacing w:after="0" w:line="240" w:lineRule="auto"/>
        <w:ind w:left="720" w:firstLine="720"/>
        <w:jc w:val="both"/>
        <w:rPr>
          <w:rFonts w:ascii="Arial" w:eastAsia="Times New Roman" w:hAnsi="Arial" w:cs="Arial"/>
          <w:sz w:val="24"/>
          <w:szCs w:val="24"/>
        </w:rPr>
      </w:pPr>
    </w:p>
    <w:p w14:paraId="151231DB" w14:textId="77777777" w:rsidR="00433910" w:rsidRPr="00647056" w:rsidRDefault="00433910" w:rsidP="00433910">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760F490A" w14:textId="77777777" w:rsidR="00433910" w:rsidRPr="00647056" w:rsidRDefault="00433910" w:rsidP="00433910">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43720476" w14:textId="77777777" w:rsidR="00433910" w:rsidRDefault="00433910" w:rsidP="00433910">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153392B3" w14:textId="77777777" w:rsidR="00F9382F" w:rsidRDefault="00F9382F" w:rsidP="002007C1">
      <w:pPr>
        <w:spacing w:after="0" w:line="240" w:lineRule="auto"/>
        <w:jc w:val="both"/>
        <w:rPr>
          <w:rFonts w:ascii="Arial" w:eastAsia="Times New Roman" w:hAnsi="Arial" w:cs="Arial"/>
          <w:bCs/>
          <w:sz w:val="24"/>
          <w:szCs w:val="24"/>
        </w:rPr>
      </w:pPr>
    </w:p>
    <w:p w14:paraId="6ADDABF4" w14:textId="62EFC8B9" w:rsidR="000C0FF9" w:rsidRPr="00B31583" w:rsidRDefault="00F9382F" w:rsidP="002007C1">
      <w:pPr>
        <w:spacing w:after="0" w:line="240" w:lineRule="auto"/>
        <w:jc w:val="both"/>
        <w:rPr>
          <w:rFonts w:ascii="Arial" w:eastAsia="Times New Roman" w:hAnsi="Arial" w:cs="Arial"/>
          <w:sz w:val="24"/>
          <w:szCs w:val="24"/>
        </w:rPr>
      </w:pPr>
      <w:r w:rsidRPr="00F9382F">
        <w:rPr>
          <w:rFonts w:ascii="Arial" w:eastAsia="Times New Roman" w:hAnsi="Arial" w:cs="Arial"/>
          <w:b/>
          <w:bCs/>
          <w:sz w:val="24"/>
          <w:szCs w:val="24"/>
        </w:rPr>
        <w:t>Procedures for Administrative Citations</w:t>
      </w:r>
      <w:r>
        <w:rPr>
          <w:rFonts w:ascii="Arial" w:eastAsia="Times New Roman" w:hAnsi="Arial" w:cs="Arial"/>
          <w:bCs/>
          <w:sz w:val="24"/>
          <w:szCs w:val="24"/>
        </w:rPr>
        <w:t xml:space="preserve"> – The City Attorney addressed changes to the procedu</w:t>
      </w:r>
      <w:r w:rsidR="00F77153">
        <w:rPr>
          <w:rFonts w:ascii="Arial" w:eastAsia="Times New Roman" w:hAnsi="Arial" w:cs="Arial"/>
          <w:bCs/>
          <w:sz w:val="24"/>
          <w:szCs w:val="24"/>
        </w:rPr>
        <w:t>re of how the City is handling Administrative C</w:t>
      </w:r>
      <w:r>
        <w:rPr>
          <w:rFonts w:ascii="Arial" w:eastAsia="Times New Roman" w:hAnsi="Arial" w:cs="Arial"/>
          <w:bCs/>
          <w:sz w:val="24"/>
          <w:szCs w:val="24"/>
        </w:rPr>
        <w:t>itations.</w:t>
      </w:r>
      <w:r w:rsidR="000C0FF9">
        <w:rPr>
          <w:rFonts w:ascii="Arial" w:eastAsia="Times New Roman" w:hAnsi="Arial" w:cs="Arial"/>
          <w:bCs/>
          <w:sz w:val="24"/>
          <w:szCs w:val="24"/>
        </w:rPr>
        <w:t xml:space="preserve"> </w:t>
      </w:r>
      <w:r w:rsidR="00433910">
        <w:rPr>
          <w:rFonts w:ascii="Arial" w:eastAsia="Times New Roman" w:hAnsi="Arial" w:cs="Arial"/>
          <w:bCs/>
          <w:sz w:val="24"/>
          <w:szCs w:val="24"/>
        </w:rPr>
        <w:t xml:space="preserve">The city will no longer send late notice letters, as a courtesy, to individuals cited </w:t>
      </w:r>
      <w:r w:rsidR="00B06D04">
        <w:rPr>
          <w:rFonts w:ascii="Arial" w:eastAsia="Times New Roman" w:hAnsi="Arial" w:cs="Arial"/>
          <w:bCs/>
          <w:sz w:val="24"/>
          <w:szCs w:val="24"/>
        </w:rPr>
        <w:t xml:space="preserve">with </w:t>
      </w:r>
      <w:r w:rsidR="00433910">
        <w:rPr>
          <w:rFonts w:ascii="Arial" w:eastAsia="Times New Roman" w:hAnsi="Arial" w:cs="Arial"/>
          <w:bCs/>
          <w:sz w:val="24"/>
          <w:szCs w:val="24"/>
        </w:rPr>
        <w:t xml:space="preserve">Administrative Citations.  </w:t>
      </w:r>
    </w:p>
    <w:p w14:paraId="345D791E" w14:textId="77777777" w:rsidR="00760AFC" w:rsidRDefault="00760AFC" w:rsidP="002007C1">
      <w:pPr>
        <w:spacing w:after="0" w:line="240" w:lineRule="auto"/>
        <w:jc w:val="both"/>
        <w:rPr>
          <w:rFonts w:ascii="Arial" w:eastAsia="Times New Roman" w:hAnsi="Arial" w:cs="Arial"/>
          <w:sz w:val="24"/>
          <w:szCs w:val="24"/>
        </w:rPr>
      </w:pPr>
    </w:p>
    <w:p w14:paraId="55198096" w14:textId="5B6734E7" w:rsidR="00760AFC" w:rsidRDefault="00760AFC" w:rsidP="00760AFC">
      <w:pPr>
        <w:spacing w:after="0" w:line="240" w:lineRule="auto"/>
        <w:rPr>
          <w:rFonts w:ascii="Arial" w:eastAsia="Times New Roman" w:hAnsi="Arial" w:cs="Arial"/>
          <w:sz w:val="24"/>
          <w:szCs w:val="24"/>
        </w:rPr>
      </w:pPr>
      <w:r w:rsidRPr="00647056">
        <w:rPr>
          <w:rFonts w:ascii="Arial" w:eastAsia="Times New Roman" w:hAnsi="Arial" w:cs="Arial"/>
          <w:sz w:val="24"/>
          <w:szCs w:val="24"/>
        </w:rPr>
        <w:t>OLD BUSINESS</w:t>
      </w:r>
      <w:r w:rsidR="00B31583">
        <w:rPr>
          <w:rFonts w:ascii="Arial" w:eastAsia="Times New Roman" w:hAnsi="Arial" w:cs="Arial"/>
          <w:sz w:val="24"/>
          <w:szCs w:val="24"/>
        </w:rPr>
        <w:t xml:space="preserve"> </w:t>
      </w:r>
    </w:p>
    <w:p w14:paraId="7A868CC7" w14:textId="77777777" w:rsidR="00F9382F" w:rsidRDefault="00F9382F" w:rsidP="00760AFC">
      <w:pPr>
        <w:spacing w:after="0" w:line="240" w:lineRule="auto"/>
        <w:rPr>
          <w:rFonts w:ascii="Arial" w:eastAsia="Times New Roman" w:hAnsi="Arial" w:cs="Arial"/>
          <w:sz w:val="24"/>
          <w:szCs w:val="24"/>
        </w:rPr>
      </w:pPr>
    </w:p>
    <w:p w14:paraId="16D39E8A" w14:textId="56E7366A" w:rsidR="00F9382F" w:rsidRDefault="00F9382F" w:rsidP="00760AFC">
      <w:pPr>
        <w:spacing w:after="0" w:line="240" w:lineRule="auto"/>
        <w:rPr>
          <w:rFonts w:ascii="Arial" w:eastAsia="Times New Roman" w:hAnsi="Arial" w:cs="Arial"/>
          <w:sz w:val="24"/>
          <w:szCs w:val="24"/>
        </w:rPr>
      </w:pPr>
      <w:r w:rsidRPr="00F9382F">
        <w:rPr>
          <w:rFonts w:ascii="Arial" w:eastAsia="Times New Roman" w:hAnsi="Arial" w:cs="Arial"/>
          <w:b/>
          <w:sz w:val="24"/>
          <w:szCs w:val="24"/>
        </w:rPr>
        <w:t>Shoen vs. City of Silver Bay</w:t>
      </w:r>
      <w:r>
        <w:rPr>
          <w:rFonts w:ascii="Arial" w:eastAsia="Times New Roman" w:hAnsi="Arial" w:cs="Arial"/>
          <w:sz w:val="24"/>
          <w:szCs w:val="24"/>
        </w:rPr>
        <w:t xml:space="preserve"> – Per the League of MN Cities, the City has been dismissed from this lawsuit. </w:t>
      </w:r>
    </w:p>
    <w:p w14:paraId="2673317B" w14:textId="6B896754" w:rsidR="00760AFC" w:rsidRPr="00760AFC" w:rsidRDefault="00760AFC" w:rsidP="00647056">
      <w:pPr>
        <w:spacing w:after="0" w:line="240" w:lineRule="auto"/>
        <w:rPr>
          <w:rFonts w:ascii="Arial" w:eastAsia="Times New Roman" w:hAnsi="Arial" w:cs="Arial"/>
          <w:b/>
          <w:bCs/>
          <w:sz w:val="24"/>
          <w:szCs w:val="24"/>
        </w:rPr>
      </w:pPr>
    </w:p>
    <w:p w14:paraId="79ED1A9F" w14:textId="2C3DFBD3" w:rsid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 xml:space="preserve">NEW BUSINESS </w:t>
      </w:r>
    </w:p>
    <w:p w14:paraId="72C8F987" w14:textId="25AD5B8D" w:rsidR="00D0682A" w:rsidRDefault="00D0682A" w:rsidP="00647056">
      <w:pPr>
        <w:spacing w:after="0" w:line="240" w:lineRule="auto"/>
        <w:rPr>
          <w:rFonts w:ascii="Arial" w:eastAsia="Times New Roman" w:hAnsi="Arial" w:cs="Arial"/>
          <w:sz w:val="24"/>
          <w:szCs w:val="24"/>
        </w:rPr>
      </w:pPr>
    </w:p>
    <w:p w14:paraId="754E7801" w14:textId="1C84444E" w:rsidR="006454B3" w:rsidRPr="00CE7C85" w:rsidRDefault="00253F11" w:rsidP="002007C1">
      <w:pPr>
        <w:spacing w:after="0" w:line="240" w:lineRule="auto"/>
        <w:jc w:val="both"/>
        <w:rPr>
          <w:rFonts w:ascii="Arial" w:eastAsia="Times New Roman" w:hAnsi="Arial" w:cs="Arial"/>
          <w:b/>
          <w:iCs/>
          <w:sz w:val="24"/>
          <w:szCs w:val="24"/>
        </w:rPr>
      </w:pPr>
      <w:r>
        <w:rPr>
          <w:rFonts w:ascii="Arial" w:eastAsia="Times New Roman" w:hAnsi="Arial" w:cs="Arial"/>
          <w:b/>
          <w:iCs/>
          <w:sz w:val="24"/>
          <w:szCs w:val="24"/>
        </w:rPr>
        <w:t>Nels Coleman Board Resignation</w:t>
      </w:r>
      <w:r w:rsidR="006454B3">
        <w:rPr>
          <w:rFonts w:ascii="Arial" w:eastAsia="Times New Roman" w:hAnsi="Arial" w:cs="Arial"/>
          <w:b/>
          <w:iCs/>
          <w:sz w:val="24"/>
          <w:szCs w:val="24"/>
        </w:rPr>
        <w:t xml:space="preserve"> </w:t>
      </w:r>
      <w:r w:rsidR="006454B3" w:rsidRPr="00CE7C85">
        <w:rPr>
          <w:rFonts w:ascii="Arial" w:eastAsia="Times New Roman" w:hAnsi="Arial" w:cs="Arial"/>
          <w:iCs/>
          <w:sz w:val="24"/>
          <w:szCs w:val="24"/>
        </w:rPr>
        <w:t>–</w:t>
      </w:r>
      <w:r w:rsidR="006454B3">
        <w:rPr>
          <w:rFonts w:ascii="Arial" w:eastAsia="Times New Roman" w:hAnsi="Arial" w:cs="Arial"/>
          <w:b/>
          <w:iCs/>
          <w:sz w:val="24"/>
          <w:szCs w:val="24"/>
        </w:rPr>
        <w:t xml:space="preserve"> </w:t>
      </w:r>
      <w:r>
        <w:rPr>
          <w:rFonts w:ascii="Arial" w:eastAsia="Times New Roman" w:hAnsi="Arial" w:cs="Arial"/>
          <w:bCs/>
          <w:iCs/>
          <w:sz w:val="24"/>
          <w:szCs w:val="24"/>
        </w:rPr>
        <w:t>Nels Coleman emailed his letter of resignation from the Public Utilities Commission</w:t>
      </w:r>
      <w:r w:rsidR="001B5AA1">
        <w:rPr>
          <w:rFonts w:ascii="Arial" w:eastAsia="Times New Roman" w:hAnsi="Arial" w:cs="Arial"/>
          <w:bCs/>
          <w:iCs/>
          <w:sz w:val="24"/>
          <w:szCs w:val="24"/>
        </w:rPr>
        <w:t xml:space="preserve"> and Public Works Commission</w:t>
      </w:r>
      <w:r>
        <w:rPr>
          <w:rFonts w:ascii="Arial" w:eastAsia="Times New Roman" w:hAnsi="Arial" w:cs="Arial"/>
          <w:bCs/>
          <w:iCs/>
          <w:sz w:val="24"/>
          <w:szCs w:val="24"/>
        </w:rPr>
        <w:t xml:space="preserve"> effective immediately</w:t>
      </w:r>
      <w:r w:rsidR="00CE7C85">
        <w:rPr>
          <w:rFonts w:ascii="Arial" w:eastAsia="Times New Roman" w:hAnsi="Arial" w:cs="Arial"/>
          <w:bCs/>
          <w:iCs/>
          <w:sz w:val="24"/>
          <w:szCs w:val="24"/>
        </w:rPr>
        <w:t xml:space="preserve">.  </w:t>
      </w:r>
      <w:r w:rsidR="006454B3">
        <w:rPr>
          <w:rFonts w:ascii="Arial" w:eastAsia="Times New Roman" w:hAnsi="Arial" w:cs="Arial"/>
          <w:bCs/>
          <w:iCs/>
          <w:sz w:val="24"/>
          <w:szCs w:val="24"/>
        </w:rPr>
        <w:t xml:space="preserve">Motion by </w:t>
      </w:r>
      <w:r w:rsidR="001B5AA1">
        <w:rPr>
          <w:rFonts w:ascii="Arial" w:eastAsia="Times New Roman" w:hAnsi="Arial" w:cs="Arial"/>
          <w:bCs/>
          <w:iCs/>
          <w:sz w:val="24"/>
          <w:szCs w:val="24"/>
        </w:rPr>
        <w:t>DeRosier</w:t>
      </w:r>
      <w:r w:rsidR="006454B3">
        <w:rPr>
          <w:rFonts w:ascii="Arial" w:eastAsia="Times New Roman" w:hAnsi="Arial" w:cs="Arial"/>
          <w:bCs/>
          <w:iCs/>
          <w:sz w:val="24"/>
          <w:szCs w:val="24"/>
        </w:rPr>
        <w:t xml:space="preserve">, second </w:t>
      </w:r>
      <w:r w:rsidR="001B5AA1">
        <w:rPr>
          <w:rFonts w:ascii="Arial" w:eastAsia="Times New Roman" w:hAnsi="Arial" w:cs="Arial"/>
          <w:bCs/>
          <w:iCs/>
          <w:sz w:val="24"/>
          <w:szCs w:val="24"/>
        </w:rPr>
        <w:t>Bautch</w:t>
      </w:r>
      <w:r w:rsidR="006454B3">
        <w:rPr>
          <w:rFonts w:ascii="Arial" w:eastAsia="Times New Roman" w:hAnsi="Arial" w:cs="Arial"/>
          <w:bCs/>
          <w:iCs/>
          <w:sz w:val="24"/>
          <w:szCs w:val="24"/>
        </w:rPr>
        <w:t xml:space="preserve"> to </w:t>
      </w:r>
      <w:r>
        <w:rPr>
          <w:rFonts w:ascii="Arial" w:eastAsia="Times New Roman" w:hAnsi="Arial" w:cs="Arial"/>
          <w:bCs/>
          <w:iCs/>
          <w:sz w:val="24"/>
          <w:szCs w:val="24"/>
        </w:rPr>
        <w:t>accept Nels Coleman’s resignation from the Public Utilities Commission</w:t>
      </w:r>
      <w:r w:rsidR="001B5AA1">
        <w:rPr>
          <w:rFonts w:ascii="Arial" w:eastAsia="Times New Roman" w:hAnsi="Arial" w:cs="Arial"/>
          <w:bCs/>
          <w:iCs/>
          <w:sz w:val="24"/>
          <w:szCs w:val="24"/>
        </w:rPr>
        <w:t xml:space="preserve"> and the Public Works Commission with regrets</w:t>
      </w:r>
      <w:r w:rsidR="006454B3">
        <w:rPr>
          <w:rFonts w:ascii="Arial" w:eastAsia="Times New Roman" w:hAnsi="Arial" w:cs="Arial"/>
          <w:bCs/>
          <w:iCs/>
          <w:sz w:val="24"/>
          <w:szCs w:val="24"/>
        </w:rPr>
        <w:t>.</w:t>
      </w:r>
      <w:r w:rsidR="001B5AA1">
        <w:rPr>
          <w:rFonts w:ascii="Arial" w:eastAsia="Times New Roman" w:hAnsi="Arial" w:cs="Arial"/>
          <w:bCs/>
          <w:iCs/>
          <w:sz w:val="24"/>
          <w:szCs w:val="24"/>
        </w:rPr>
        <w:t xml:space="preserve">  Council thanks Nels for his service on the Commissions.</w:t>
      </w:r>
      <w:r w:rsidR="006454B3">
        <w:rPr>
          <w:rFonts w:ascii="Arial" w:eastAsia="Times New Roman" w:hAnsi="Arial" w:cs="Arial"/>
          <w:bCs/>
          <w:iCs/>
          <w:sz w:val="24"/>
          <w:szCs w:val="24"/>
        </w:rPr>
        <w:t xml:space="preserve">  </w:t>
      </w:r>
      <w:r w:rsidR="006454B3" w:rsidRPr="006454B3">
        <w:rPr>
          <w:rFonts w:ascii="Arial" w:eastAsia="Times New Roman" w:hAnsi="Arial" w:cs="Arial"/>
          <w:bCs/>
          <w:iCs/>
          <w:sz w:val="24"/>
          <w:szCs w:val="24"/>
          <w:u w:val="single"/>
        </w:rPr>
        <w:t>MOTION CARRIED</w:t>
      </w:r>
      <w:r w:rsidR="006454B3" w:rsidRPr="000031DE">
        <w:rPr>
          <w:rFonts w:ascii="Arial" w:eastAsia="Times New Roman" w:hAnsi="Arial" w:cs="Arial"/>
          <w:bCs/>
          <w:iCs/>
          <w:sz w:val="24"/>
          <w:szCs w:val="24"/>
        </w:rPr>
        <w:t>.</w:t>
      </w:r>
      <w:r w:rsidR="006454B3">
        <w:rPr>
          <w:rFonts w:ascii="Arial" w:eastAsia="Times New Roman" w:hAnsi="Arial" w:cs="Arial"/>
          <w:bCs/>
          <w:iCs/>
          <w:sz w:val="24"/>
          <w:szCs w:val="24"/>
        </w:rPr>
        <w:t xml:space="preserve"> </w:t>
      </w:r>
    </w:p>
    <w:p w14:paraId="0874496A" w14:textId="77777777" w:rsidR="00455D32" w:rsidRDefault="00455D32" w:rsidP="002007C1">
      <w:pPr>
        <w:spacing w:after="0" w:line="240" w:lineRule="auto"/>
        <w:ind w:left="720" w:firstLine="720"/>
        <w:jc w:val="both"/>
        <w:rPr>
          <w:rFonts w:ascii="Arial" w:eastAsia="Times New Roman" w:hAnsi="Arial" w:cs="Arial"/>
          <w:sz w:val="24"/>
          <w:szCs w:val="24"/>
        </w:rPr>
      </w:pPr>
    </w:p>
    <w:p w14:paraId="1014A766" w14:textId="77777777" w:rsidR="00035047" w:rsidRPr="00647056" w:rsidRDefault="00035047" w:rsidP="0003504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0366BCD0" w14:textId="77777777" w:rsidR="00035047" w:rsidRPr="00647056"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1766395A" w14:textId="77777777" w:rsidR="00035047"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49E47FEA" w14:textId="77777777" w:rsidR="006454B3" w:rsidRPr="006454B3" w:rsidRDefault="006454B3" w:rsidP="002007C1">
      <w:pPr>
        <w:spacing w:after="0" w:line="240" w:lineRule="auto"/>
        <w:jc w:val="both"/>
        <w:rPr>
          <w:rFonts w:ascii="Arial" w:eastAsia="Times New Roman" w:hAnsi="Arial" w:cs="Arial"/>
          <w:b/>
          <w:iCs/>
          <w:sz w:val="24"/>
          <w:szCs w:val="24"/>
        </w:rPr>
      </w:pPr>
    </w:p>
    <w:p w14:paraId="42ECD663" w14:textId="6460EF0D" w:rsidR="00253F11" w:rsidRDefault="00253F11" w:rsidP="002007C1">
      <w:pPr>
        <w:tabs>
          <w:tab w:val="left" w:pos="1170"/>
        </w:tabs>
        <w:spacing w:after="0" w:line="240" w:lineRule="auto"/>
        <w:jc w:val="both"/>
        <w:rPr>
          <w:rFonts w:ascii="Arial" w:eastAsia="Times New Roman" w:hAnsi="Arial" w:cs="Arial"/>
          <w:bCs/>
          <w:iCs/>
          <w:sz w:val="24"/>
          <w:szCs w:val="24"/>
          <w:lang w:eastAsia="x-none"/>
        </w:rPr>
      </w:pPr>
      <w:r>
        <w:rPr>
          <w:rFonts w:ascii="Arial" w:eastAsia="Times New Roman" w:hAnsi="Arial" w:cs="Arial"/>
          <w:b/>
          <w:bCs/>
          <w:iCs/>
          <w:sz w:val="24"/>
          <w:szCs w:val="24"/>
          <w:lang w:eastAsia="x-none"/>
        </w:rPr>
        <w:t>Library Board Appointment</w:t>
      </w:r>
      <w:r>
        <w:rPr>
          <w:rFonts w:ascii="Arial" w:eastAsia="Times New Roman" w:hAnsi="Arial" w:cs="Arial"/>
          <w:bCs/>
          <w:iCs/>
          <w:sz w:val="24"/>
          <w:szCs w:val="24"/>
          <w:lang w:eastAsia="x-none"/>
        </w:rPr>
        <w:t xml:space="preserve"> – The Library Board is recommending the appointment of Patti Paulson to serve in the vacant Library Board position.  Motion </w:t>
      </w:r>
      <w:r w:rsidR="001B5AA1">
        <w:rPr>
          <w:rFonts w:ascii="Arial" w:eastAsia="Times New Roman" w:hAnsi="Arial" w:cs="Arial"/>
          <w:bCs/>
          <w:iCs/>
          <w:sz w:val="24"/>
          <w:szCs w:val="24"/>
          <w:lang w:eastAsia="x-none"/>
        </w:rPr>
        <w:t>Bautch</w:t>
      </w:r>
      <w:r>
        <w:rPr>
          <w:rFonts w:ascii="Arial" w:eastAsia="Times New Roman" w:hAnsi="Arial" w:cs="Arial"/>
          <w:bCs/>
          <w:iCs/>
          <w:sz w:val="24"/>
          <w:szCs w:val="24"/>
          <w:lang w:eastAsia="x-none"/>
        </w:rPr>
        <w:t>, second</w:t>
      </w:r>
      <w:r w:rsidR="001B5AA1">
        <w:rPr>
          <w:rFonts w:ascii="Arial" w:eastAsia="Times New Roman" w:hAnsi="Arial" w:cs="Arial"/>
          <w:bCs/>
          <w:iCs/>
          <w:sz w:val="24"/>
          <w:szCs w:val="24"/>
          <w:lang w:eastAsia="x-none"/>
        </w:rPr>
        <w:t xml:space="preserve"> DeRosier</w:t>
      </w:r>
      <w:r>
        <w:rPr>
          <w:rFonts w:ascii="Arial" w:eastAsia="Times New Roman" w:hAnsi="Arial" w:cs="Arial"/>
          <w:bCs/>
          <w:iCs/>
          <w:sz w:val="24"/>
          <w:szCs w:val="24"/>
          <w:lang w:eastAsia="x-none"/>
        </w:rPr>
        <w:t xml:space="preserve"> to appoint Patti Paulson to serve in the vacant Library Board position.  </w:t>
      </w:r>
      <w:r w:rsidRPr="00253F11">
        <w:rPr>
          <w:rFonts w:ascii="Arial" w:eastAsia="Times New Roman" w:hAnsi="Arial" w:cs="Arial"/>
          <w:bCs/>
          <w:iCs/>
          <w:sz w:val="24"/>
          <w:szCs w:val="24"/>
          <w:u w:val="single"/>
          <w:lang w:eastAsia="x-none"/>
        </w:rPr>
        <w:t>MOTION CARRIED</w:t>
      </w:r>
      <w:r>
        <w:rPr>
          <w:rFonts w:ascii="Arial" w:eastAsia="Times New Roman" w:hAnsi="Arial" w:cs="Arial"/>
          <w:bCs/>
          <w:iCs/>
          <w:sz w:val="24"/>
          <w:szCs w:val="24"/>
          <w:lang w:eastAsia="x-none"/>
        </w:rPr>
        <w:t>.</w:t>
      </w:r>
    </w:p>
    <w:p w14:paraId="53DA8BF3" w14:textId="77777777" w:rsidR="001B5AA1" w:rsidRPr="00253F11" w:rsidRDefault="001B5AA1" w:rsidP="002007C1">
      <w:pPr>
        <w:tabs>
          <w:tab w:val="left" w:pos="1170"/>
        </w:tabs>
        <w:spacing w:after="0" w:line="240" w:lineRule="auto"/>
        <w:jc w:val="both"/>
        <w:rPr>
          <w:rFonts w:ascii="Arial" w:eastAsia="Times New Roman" w:hAnsi="Arial" w:cs="Arial"/>
          <w:bCs/>
          <w:iCs/>
          <w:sz w:val="24"/>
          <w:szCs w:val="24"/>
          <w:lang w:eastAsia="x-none"/>
        </w:rPr>
      </w:pPr>
    </w:p>
    <w:p w14:paraId="0BCB9391" w14:textId="5A7C428E" w:rsidR="00253F11" w:rsidRDefault="00253F11" w:rsidP="002007C1">
      <w:pPr>
        <w:tabs>
          <w:tab w:val="left" w:pos="1170"/>
        </w:tabs>
        <w:spacing w:after="0" w:line="240" w:lineRule="auto"/>
        <w:jc w:val="both"/>
        <w:rPr>
          <w:rFonts w:ascii="Arial" w:eastAsia="Times New Roman" w:hAnsi="Arial" w:cs="Arial"/>
          <w:bCs/>
          <w:iCs/>
          <w:sz w:val="24"/>
          <w:szCs w:val="24"/>
          <w:lang w:eastAsia="x-none"/>
        </w:rPr>
      </w:pPr>
      <w:r>
        <w:rPr>
          <w:rFonts w:ascii="Arial" w:eastAsia="Times New Roman" w:hAnsi="Arial" w:cs="Arial"/>
          <w:b/>
          <w:bCs/>
          <w:iCs/>
          <w:sz w:val="24"/>
          <w:szCs w:val="24"/>
          <w:lang w:eastAsia="x-none"/>
        </w:rPr>
        <w:t xml:space="preserve">Business Park Advisory Board </w:t>
      </w:r>
      <w:r>
        <w:rPr>
          <w:rFonts w:ascii="Arial" w:eastAsia="Times New Roman" w:hAnsi="Arial" w:cs="Arial"/>
          <w:bCs/>
          <w:iCs/>
          <w:sz w:val="24"/>
          <w:szCs w:val="24"/>
          <w:lang w:eastAsia="x-none"/>
        </w:rPr>
        <w:t>– The Business Park Board discussed both the past and future purpose of the Board, the activity of the Board, and if the Board should have an active role in development</w:t>
      </w:r>
      <w:r w:rsidR="00B06D04">
        <w:rPr>
          <w:rFonts w:ascii="Arial" w:eastAsia="Times New Roman" w:hAnsi="Arial" w:cs="Arial"/>
          <w:bCs/>
          <w:iCs/>
          <w:sz w:val="24"/>
          <w:szCs w:val="24"/>
          <w:lang w:eastAsia="x-none"/>
        </w:rPr>
        <w:t>,</w:t>
      </w:r>
      <w:r>
        <w:rPr>
          <w:rFonts w:ascii="Arial" w:eastAsia="Times New Roman" w:hAnsi="Arial" w:cs="Arial"/>
          <w:bCs/>
          <w:iCs/>
          <w:sz w:val="24"/>
          <w:szCs w:val="24"/>
          <w:lang w:eastAsia="x-none"/>
        </w:rPr>
        <w:t xml:space="preserve"> or is it considered another layer of government process.  </w:t>
      </w:r>
      <w:r w:rsidRPr="00253F11">
        <w:rPr>
          <w:rFonts w:ascii="Arial" w:eastAsia="Times New Roman" w:hAnsi="Arial" w:cs="Arial"/>
          <w:bCs/>
          <w:iCs/>
          <w:sz w:val="24"/>
          <w:szCs w:val="24"/>
          <w:lang w:eastAsia="x-none"/>
        </w:rPr>
        <w:t xml:space="preserve">After review of the past discussion from multiple planning workshops for how the city looks at moving forward, guidance from David Drown, and analyzing the effectiveness of this Board, the Business Park Board recommends the Council should disband the Business Park Advisory Board, move all economic development functions of the business park to the Economic Development Authority, and remove the Business Park Board language from the City Code.  </w:t>
      </w:r>
      <w:r>
        <w:rPr>
          <w:rFonts w:ascii="Arial" w:eastAsia="Times New Roman" w:hAnsi="Arial" w:cs="Arial"/>
          <w:bCs/>
          <w:iCs/>
          <w:sz w:val="24"/>
          <w:szCs w:val="24"/>
          <w:lang w:eastAsia="x-none"/>
        </w:rPr>
        <w:t xml:space="preserve">Motion </w:t>
      </w:r>
      <w:r w:rsidR="001B5AA1">
        <w:rPr>
          <w:rFonts w:ascii="Arial" w:eastAsia="Times New Roman" w:hAnsi="Arial" w:cs="Arial"/>
          <w:bCs/>
          <w:iCs/>
          <w:sz w:val="24"/>
          <w:szCs w:val="24"/>
          <w:lang w:eastAsia="x-none"/>
        </w:rPr>
        <w:t>DeRosier</w:t>
      </w:r>
      <w:r>
        <w:rPr>
          <w:rFonts w:ascii="Arial" w:eastAsia="Times New Roman" w:hAnsi="Arial" w:cs="Arial"/>
          <w:bCs/>
          <w:iCs/>
          <w:sz w:val="24"/>
          <w:szCs w:val="24"/>
          <w:lang w:eastAsia="x-none"/>
        </w:rPr>
        <w:t xml:space="preserve">, second </w:t>
      </w:r>
      <w:r w:rsidR="001B5AA1">
        <w:rPr>
          <w:rFonts w:ascii="Arial" w:eastAsia="Times New Roman" w:hAnsi="Arial" w:cs="Arial"/>
          <w:bCs/>
          <w:iCs/>
          <w:sz w:val="24"/>
          <w:szCs w:val="24"/>
          <w:lang w:eastAsia="x-none"/>
        </w:rPr>
        <w:t>Bautch</w:t>
      </w:r>
      <w:r>
        <w:rPr>
          <w:rFonts w:ascii="Arial" w:eastAsia="Times New Roman" w:hAnsi="Arial" w:cs="Arial"/>
          <w:bCs/>
          <w:iCs/>
          <w:sz w:val="24"/>
          <w:szCs w:val="24"/>
          <w:lang w:eastAsia="x-none"/>
        </w:rPr>
        <w:t xml:space="preserve"> to disband the Business Park Advisory Board, move all economic development functions of the Business Park Board to the EDA, and have the City Attorney remove the Business Park Board language from the City Code.  </w:t>
      </w:r>
      <w:r w:rsidRPr="008A42BD">
        <w:rPr>
          <w:rFonts w:ascii="Arial" w:eastAsia="Times New Roman" w:hAnsi="Arial" w:cs="Arial"/>
          <w:bCs/>
          <w:iCs/>
          <w:sz w:val="24"/>
          <w:szCs w:val="24"/>
          <w:u w:val="single"/>
          <w:lang w:eastAsia="x-none"/>
        </w:rPr>
        <w:t>MOTION CARRIED</w:t>
      </w:r>
      <w:r>
        <w:rPr>
          <w:rFonts w:ascii="Arial" w:eastAsia="Times New Roman" w:hAnsi="Arial" w:cs="Arial"/>
          <w:bCs/>
          <w:iCs/>
          <w:sz w:val="24"/>
          <w:szCs w:val="24"/>
          <w:lang w:eastAsia="x-none"/>
        </w:rPr>
        <w:t xml:space="preserve">. </w:t>
      </w:r>
    </w:p>
    <w:p w14:paraId="7A0CE571" w14:textId="77777777" w:rsidR="00253F11" w:rsidRDefault="00253F11" w:rsidP="00253F11">
      <w:pPr>
        <w:spacing w:after="0" w:line="240" w:lineRule="auto"/>
        <w:ind w:left="720" w:firstLine="720"/>
        <w:jc w:val="both"/>
        <w:rPr>
          <w:rFonts w:ascii="Arial" w:eastAsia="Times New Roman" w:hAnsi="Arial" w:cs="Arial"/>
          <w:sz w:val="24"/>
          <w:szCs w:val="24"/>
        </w:rPr>
      </w:pPr>
    </w:p>
    <w:p w14:paraId="47B2F79A" w14:textId="77777777" w:rsidR="00035047" w:rsidRPr="00647056" w:rsidRDefault="00035047" w:rsidP="0003504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37D1BAD8" w14:textId="77777777" w:rsidR="00035047" w:rsidRPr="00647056"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03F9B987" w14:textId="77777777" w:rsidR="00035047"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5E0E870B" w14:textId="77777777" w:rsidR="00B06D04" w:rsidRDefault="00B06D04" w:rsidP="002007C1">
      <w:pPr>
        <w:tabs>
          <w:tab w:val="left" w:pos="1170"/>
        </w:tabs>
        <w:spacing w:after="0" w:line="240" w:lineRule="auto"/>
        <w:jc w:val="both"/>
        <w:rPr>
          <w:rFonts w:ascii="Arial" w:eastAsia="Times New Roman" w:hAnsi="Arial" w:cs="Arial"/>
          <w:bCs/>
          <w:iCs/>
          <w:sz w:val="24"/>
          <w:szCs w:val="24"/>
          <w:lang w:eastAsia="x-none"/>
        </w:rPr>
      </w:pPr>
    </w:p>
    <w:p w14:paraId="50A1AFAE" w14:textId="3B72CEB7" w:rsidR="00253F11" w:rsidRDefault="00B06D04" w:rsidP="002007C1">
      <w:pPr>
        <w:tabs>
          <w:tab w:val="left" w:pos="1170"/>
        </w:tabs>
        <w:spacing w:after="0" w:line="240" w:lineRule="auto"/>
        <w:jc w:val="both"/>
        <w:rPr>
          <w:rFonts w:ascii="Arial" w:eastAsia="Times New Roman" w:hAnsi="Arial" w:cs="Arial"/>
          <w:bCs/>
          <w:iCs/>
          <w:sz w:val="24"/>
          <w:szCs w:val="24"/>
          <w:lang w:eastAsia="x-none"/>
        </w:rPr>
      </w:pPr>
      <w:r>
        <w:rPr>
          <w:rFonts w:ascii="Arial" w:eastAsia="Times New Roman" w:hAnsi="Arial" w:cs="Arial"/>
          <w:bCs/>
          <w:iCs/>
          <w:sz w:val="24"/>
          <w:szCs w:val="24"/>
          <w:lang w:eastAsia="x-none"/>
        </w:rPr>
        <w:t>The</w:t>
      </w:r>
      <w:r w:rsidRPr="00253F11">
        <w:rPr>
          <w:rFonts w:ascii="Arial" w:eastAsia="Times New Roman" w:hAnsi="Arial" w:cs="Arial"/>
          <w:bCs/>
          <w:iCs/>
          <w:sz w:val="24"/>
          <w:szCs w:val="24"/>
          <w:lang w:eastAsia="x-none"/>
        </w:rPr>
        <w:t xml:space="preserve"> City Attorney would make those as part of the </w:t>
      </w:r>
      <w:r>
        <w:rPr>
          <w:rFonts w:ascii="Arial" w:eastAsia="Times New Roman" w:hAnsi="Arial" w:cs="Arial"/>
          <w:bCs/>
          <w:iCs/>
          <w:sz w:val="24"/>
          <w:szCs w:val="24"/>
          <w:lang w:eastAsia="x-none"/>
        </w:rPr>
        <w:t xml:space="preserve">full </w:t>
      </w:r>
      <w:r w:rsidRPr="00253F11">
        <w:rPr>
          <w:rFonts w:ascii="Arial" w:eastAsia="Times New Roman" w:hAnsi="Arial" w:cs="Arial"/>
          <w:bCs/>
          <w:iCs/>
          <w:sz w:val="24"/>
          <w:szCs w:val="24"/>
          <w:lang w:eastAsia="x-none"/>
        </w:rPr>
        <w:t>City Code changes for final future approval</w:t>
      </w:r>
      <w:r>
        <w:rPr>
          <w:rFonts w:ascii="Arial" w:eastAsia="Times New Roman" w:hAnsi="Arial" w:cs="Arial"/>
          <w:bCs/>
          <w:iCs/>
          <w:sz w:val="24"/>
          <w:szCs w:val="24"/>
          <w:lang w:eastAsia="x-none"/>
        </w:rPr>
        <w:t xml:space="preserve">.  </w:t>
      </w:r>
    </w:p>
    <w:p w14:paraId="0F9CC35C" w14:textId="77777777" w:rsidR="00B06D04" w:rsidRDefault="00B06D04" w:rsidP="002007C1">
      <w:pPr>
        <w:tabs>
          <w:tab w:val="left" w:pos="1170"/>
        </w:tabs>
        <w:spacing w:after="0" w:line="240" w:lineRule="auto"/>
        <w:jc w:val="both"/>
        <w:rPr>
          <w:rFonts w:ascii="Arial" w:eastAsia="Times New Roman" w:hAnsi="Arial" w:cs="Arial"/>
          <w:b/>
          <w:bCs/>
          <w:iCs/>
          <w:sz w:val="24"/>
          <w:szCs w:val="24"/>
          <w:lang w:eastAsia="x-none"/>
        </w:rPr>
      </w:pPr>
    </w:p>
    <w:p w14:paraId="466CC373" w14:textId="40270F8E" w:rsidR="007C6DD4" w:rsidRDefault="00253F11" w:rsidP="002007C1">
      <w:pPr>
        <w:tabs>
          <w:tab w:val="left" w:pos="1170"/>
        </w:tabs>
        <w:spacing w:after="0" w:line="240" w:lineRule="auto"/>
        <w:jc w:val="both"/>
        <w:rPr>
          <w:rFonts w:ascii="Arial" w:eastAsia="Times New Roman" w:hAnsi="Arial" w:cs="Arial"/>
          <w:bCs/>
          <w:iCs/>
          <w:sz w:val="24"/>
          <w:szCs w:val="24"/>
          <w:lang w:eastAsia="x-none"/>
        </w:rPr>
      </w:pPr>
      <w:r w:rsidRPr="008A42BD">
        <w:rPr>
          <w:rFonts w:ascii="Arial" w:eastAsia="Times New Roman" w:hAnsi="Arial" w:cs="Arial"/>
          <w:b/>
          <w:bCs/>
          <w:iCs/>
          <w:sz w:val="24"/>
          <w:szCs w:val="24"/>
          <w:lang w:eastAsia="x-none"/>
        </w:rPr>
        <w:lastRenderedPageBreak/>
        <w:t xml:space="preserve">Library Construction Proposal </w:t>
      </w:r>
      <w:r>
        <w:rPr>
          <w:rFonts w:ascii="Arial" w:eastAsia="Times New Roman" w:hAnsi="Arial" w:cs="Arial"/>
          <w:bCs/>
          <w:iCs/>
          <w:sz w:val="24"/>
          <w:szCs w:val="24"/>
          <w:lang w:eastAsia="x-none"/>
        </w:rPr>
        <w:t xml:space="preserve">– The MN Dept. of Education has </w:t>
      </w:r>
      <w:r w:rsidR="00B06D04">
        <w:rPr>
          <w:rFonts w:ascii="Arial" w:eastAsia="Times New Roman" w:hAnsi="Arial" w:cs="Arial"/>
          <w:bCs/>
          <w:iCs/>
          <w:sz w:val="24"/>
          <w:szCs w:val="24"/>
          <w:lang w:eastAsia="x-none"/>
        </w:rPr>
        <w:t xml:space="preserve">allocated </w:t>
      </w:r>
      <w:r>
        <w:rPr>
          <w:rFonts w:ascii="Arial" w:eastAsia="Times New Roman" w:hAnsi="Arial" w:cs="Arial"/>
          <w:bCs/>
          <w:iCs/>
          <w:sz w:val="24"/>
          <w:szCs w:val="24"/>
          <w:lang w:eastAsia="x-none"/>
        </w:rPr>
        <w:t>funding in this year for construction improvements to librar</w:t>
      </w:r>
      <w:r w:rsidR="008A42BD">
        <w:rPr>
          <w:rFonts w:ascii="Arial" w:eastAsia="Times New Roman" w:hAnsi="Arial" w:cs="Arial"/>
          <w:bCs/>
          <w:iCs/>
          <w:sz w:val="24"/>
          <w:szCs w:val="24"/>
          <w:lang w:eastAsia="x-none"/>
        </w:rPr>
        <w:t xml:space="preserve">ies.  There </w:t>
      </w:r>
      <w:r w:rsidR="00B06D04">
        <w:rPr>
          <w:rFonts w:ascii="Arial" w:eastAsia="Times New Roman" w:hAnsi="Arial" w:cs="Arial"/>
          <w:bCs/>
          <w:iCs/>
          <w:sz w:val="24"/>
          <w:szCs w:val="24"/>
          <w:lang w:eastAsia="x-none"/>
        </w:rPr>
        <w:t xml:space="preserve">was discussion on past discussions for improvements to the library including the need for a new roof, improving accessibility, repairing basement water issues, flooring, </w:t>
      </w:r>
      <w:r w:rsidR="008A42BD">
        <w:rPr>
          <w:rFonts w:ascii="Arial" w:eastAsia="Times New Roman" w:hAnsi="Arial" w:cs="Arial"/>
          <w:bCs/>
          <w:iCs/>
          <w:sz w:val="24"/>
          <w:szCs w:val="24"/>
          <w:lang w:eastAsia="x-none"/>
        </w:rPr>
        <w:t xml:space="preserve">programming and public meeting space, outdoor seating area, and make some improvements to the electric/tech/organizational outlay. </w:t>
      </w:r>
      <w:r w:rsidR="00B06D04">
        <w:rPr>
          <w:rFonts w:ascii="Arial" w:eastAsia="Times New Roman" w:hAnsi="Arial" w:cs="Arial"/>
          <w:bCs/>
          <w:iCs/>
          <w:sz w:val="24"/>
          <w:szCs w:val="24"/>
          <w:lang w:eastAsia="x-none"/>
        </w:rPr>
        <w:t>The Librarian received recommendation from other Llibraries and to u</w:t>
      </w:r>
      <w:r w:rsidR="007C6DD4" w:rsidRPr="007C6DD4">
        <w:rPr>
          <w:rFonts w:ascii="Arial" w:eastAsia="Times New Roman" w:hAnsi="Arial" w:cs="Arial"/>
          <w:bCs/>
          <w:iCs/>
          <w:sz w:val="24"/>
          <w:szCs w:val="24"/>
          <w:lang w:eastAsia="x-none"/>
        </w:rPr>
        <w:t>se architectural services from Sara Weiner from Gensler as she is familiar with the funding program, eligibility requirements, and has a specialty in libraries.</w:t>
      </w:r>
      <w:r w:rsidR="007C6DD4">
        <w:rPr>
          <w:rFonts w:ascii="Arial" w:eastAsia="Times New Roman" w:hAnsi="Arial" w:cs="Arial"/>
          <w:bCs/>
          <w:iCs/>
          <w:sz w:val="24"/>
          <w:szCs w:val="24"/>
          <w:lang w:eastAsia="x-none"/>
        </w:rPr>
        <w:t xml:space="preserve"> </w:t>
      </w:r>
      <w:r w:rsidR="00B06D04">
        <w:rPr>
          <w:rFonts w:ascii="Arial" w:eastAsia="Times New Roman" w:hAnsi="Arial" w:cs="Arial"/>
          <w:bCs/>
          <w:iCs/>
          <w:sz w:val="24"/>
          <w:szCs w:val="24"/>
          <w:lang w:eastAsia="x-none"/>
        </w:rPr>
        <w:t xml:space="preserve">The </w:t>
      </w:r>
      <w:r w:rsidR="007C6DD4">
        <w:rPr>
          <w:rFonts w:ascii="Arial" w:eastAsia="Times New Roman" w:hAnsi="Arial" w:cs="Arial"/>
          <w:bCs/>
          <w:iCs/>
          <w:sz w:val="24"/>
          <w:szCs w:val="24"/>
          <w:lang w:eastAsia="x-none"/>
        </w:rPr>
        <w:t>Council reviewed the proposal from Gensler</w:t>
      </w:r>
      <w:r w:rsidR="00C05832">
        <w:rPr>
          <w:rFonts w:ascii="Arial" w:eastAsia="Times New Roman" w:hAnsi="Arial" w:cs="Arial"/>
          <w:bCs/>
          <w:iCs/>
          <w:sz w:val="24"/>
          <w:szCs w:val="24"/>
          <w:lang w:eastAsia="x-none"/>
        </w:rPr>
        <w:t xml:space="preserve"> and discussed that costs are broken out for each section of improvement, the timing of grant applications to the Dept of Education due April 2</w:t>
      </w:r>
      <w:r w:rsidR="00C05832" w:rsidRPr="00C05832">
        <w:rPr>
          <w:rFonts w:ascii="Arial" w:eastAsia="Times New Roman" w:hAnsi="Arial" w:cs="Arial"/>
          <w:bCs/>
          <w:iCs/>
          <w:sz w:val="24"/>
          <w:szCs w:val="24"/>
          <w:vertAlign w:val="superscript"/>
          <w:lang w:eastAsia="x-none"/>
        </w:rPr>
        <w:t>nd</w:t>
      </w:r>
      <w:r w:rsidR="00C05832">
        <w:rPr>
          <w:rFonts w:ascii="Arial" w:eastAsia="Times New Roman" w:hAnsi="Arial" w:cs="Arial"/>
          <w:bCs/>
          <w:iCs/>
          <w:sz w:val="24"/>
          <w:szCs w:val="24"/>
          <w:lang w:eastAsia="x-none"/>
        </w:rPr>
        <w:t xml:space="preserve">, that the grant is for 50%, and </w:t>
      </w:r>
      <w:bookmarkStart w:id="0" w:name="_GoBack"/>
      <w:bookmarkEnd w:id="0"/>
      <w:r w:rsidR="00C05832">
        <w:rPr>
          <w:rFonts w:ascii="Arial" w:eastAsia="Times New Roman" w:hAnsi="Arial" w:cs="Arial"/>
          <w:bCs/>
          <w:iCs/>
          <w:sz w:val="24"/>
          <w:szCs w:val="24"/>
          <w:lang w:eastAsia="x-none"/>
        </w:rPr>
        <w:t>that the conceptual planning costs were reasonable and can be used for future applications</w:t>
      </w:r>
      <w:r w:rsidR="007C6DD4">
        <w:rPr>
          <w:rFonts w:ascii="Arial" w:eastAsia="Times New Roman" w:hAnsi="Arial" w:cs="Arial"/>
          <w:bCs/>
          <w:iCs/>
          <w:sz w:val="24"/>
          <w:szCs w:val="24"/>
          <w:lang w:eastAsia="x-none"/>
        </w:rPr>
        <w:t xml:space="preserve">.  Motion </w:t>
      </w:r>
      <w:r w:rsidR="00520082">
        <w:rPr>
          <w:rFonts w:ascii="Arial" w:eastAsia="Times New Roman" w:hAnsi="Arial" w:cs="Arial"/>
          <w:bCs/>
          <w:iCs/>
          <w:sz w:val="24"/>
          <w:szCs w:val="24"/>
          <w:lang w:eastAsia="x-none"/>
        </w:rPr>
        <w:t>DeRosier</w:t>
      </w:r>
      <w:r w:rsidR="007C6DD4">
        <w:rPr>
          <w:rFonts w:ascii="Arial" w:eastAsia="Times New Roman" w:hAnsi="Arial" w:cs="Arial"/>
          <w:bCs/>
          <w:iCs/>
          <w:sz w:val="24"/>
          <w:szCs w:val="24"/>
          <w:lang w:eastAsia="x-none"/>
        </w:rPr>
        <w:t xml:space="preserve">, second </w:t>
      </w:r>
      <w:r w:rsidR="00520082">
        <w:rPr>
          <w:rFonts w:ascii="Arial" w:eastAsia="Times New Roman" w:hAnsi="Arial" w:cs="Arial"/>
          <w:bCs/>
          <w:iCs/>
          <w:sz w:val="24"/>
          <w:szCs w:val="24"/>
          <w:lang w:eastAsia="x-none"/>
        </w:rPr>
        <w:t>Bautch</w:t>
      </w:r>
      <w:r w:rsidR="007C6DD4">
        <w:rPr>
          <w:rFonts w:ascii="Arial" w:eastAsia="Times New Roman" w:hAnsi="Arial" w:cs="Arial"/>
          <w:bCs/>
          <w:iCs/>
          <w:sz w:val="24"/>
          <w:szCs w:val="24"/>
          <w:lang w:eastAsia="x-none"/>
        </w:rPr>
        <w:t xml:space="preserve"> to approve the proposal from Gensler with the cost of $5</w:t>
      </w:r>
      <w:r w:rsidR="00F77153">
        <w:rPr>
          <w:rFonts w:ascii="Arial" w:eastAsia="Times New Roman" w:hAnsi="Arial" w:cs="Arial"/>
          <w:bCs/>
          <w:iCs/>
          <w:sz w:val="24"/>
          <w:szCs w:val="24"/>
          <w:lang w:eastAsia="x-none"/>
        </w:rPr>
        <w:t>,</w:t>
      </w:r>
      <w:r w:rsidR="007C6DD4">
        <w:rPr>
          <w:rFonts w:ascii="Arial" w:eastAsia="Times New Roman" w:hAnsi="Arial" w:cs="Arial"/>
          <w:bCs/>
          <w:iCs/>
          <w:sz w:val="24"/>
          <w:szCs w:val="24"/>
          <w:lang w:eastAsia="x-none"/>
        </w:rPr>
        <w:t>200 for conceptual planning</w:t>
      </w:r>
      <w:r w:rsidR="00520082">
        <w:rPr>
          <w:rFonts w:ascii="Arial" w:eastAsia="Times New Roman" w:hAnsi="Arial" w:cs="Arial"/>
          <w:bCs/>
          <w:iCs/>
          <w:sz w:val="24"/>
          <w:szCs w:val="24"/>
          <w:lang w:eastAsia="x-none"/>
        </w:rPr>
        <w:t xml:space="preserve"> with multiple options</w:t>
      </w:r>
      <w:r w:rsidR="007C6DD4">
        <w:rPr>
          <w:rFonts w:ascii="Arial" w:eastAsia="Times New Roman" w:hAnsi="Arial" w:cs="Arial"/>
          <w:bCs/>
          <w:iCs/>
          <w:sz w:val="24"/>
          <w:szCs w:val="24"/>
          <w:lang w:eastAsia="x-none"/>
        </w:rPr>
        <w:t xml:space="preserve">.  </w:t>
      </w:r>
      <w:r w:rsidR="007C6DD4" w:rsidRPr="007C6DD4">
        <w:rPr>
          <w:rFonts w:ascii="Arial" w:eastAsia="Times New Roman" w:hAnsi="Arial" w:cs="Arial"/>
          <w:bCs/>
          <w:iCs/>
          <w:sz w:val="24"/>
          <w:szCs w:val="24"/>
          <w:u w:val="single"/>
          <w:lang w:eastAsia="x-none"/>
        </w:rPr>
        <w:t>MOTION CARRIED</w:t>
      </w:r>
      <w:r w:rsidR="007C6DD4">
        <w:rPr>
          <w:rFonts w:ascii="Arial" w:eastAsia="Times New Roman" w:hAnsi="Arial" w:cs="Arial"/>
          <w:bCs/>
          <w:iCs/>
          <w:sz w:val="24"/>
          <w:szCs w:val="24"/>
          <w:lang w:eastAsia="x-none"/>
        </w:rPr>
        <w:t xml:space="preserve">. </w:t>
      </w:r>
    </w:p>
    <w:p w14:paraId="5536FAC2" w14:textId="77777777" w:rsidR="007C6DD4" w:rsidRDefault="007C6DD4" w:rsidP="007C6DD4">
      <w:pPr>
        <w:spacing w:after="0" w:line="240" w:lineRule="auto"/>
        <w:ind w:left="720" w:firstLine="720"/>
        <w:jc w:val="both"/>
        <w:rPr>
          <w:rFonts w:ascii="Arial" w:eastAsia="Times New Roman" w:hAnsi="Arial" w:cs="Arial"/>
          <w:sz w:val="24"/>
          <w:szCs w:val="24"/>
        </w:rPr>
      </w:pPr>
    </w:p>
    <w:p w14:paraId="2072B9BA" w14:textId="77777777" w:rsidR="00035047" w:rsidRPr="00647056" w:rsidRDefault="00035047" w:rsidP="0003504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6C4BCF89" w14:textId="77777777" w:rsidR="00035047" w:rsidRPr="00647056"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3365B91A" w14:textId="77777777" w:rsidR="00035047"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00417E70" w14:textId="77777777" w:rsidR="007C6DD4" w:rsidRDefault="007C6DD4" w:rsidP="002007C1">
      <w:pPr>
        <w:tabs>
          <w:tab w:val="left" w:pos="1170"/>
        </w:tabs>
        <w:spacing w:after="0" w:line="240" w:lineRule="auto"/>
        <w:jc w:val="both"/>
        <w:rPr>
          <w:rFonts w:ascii="Arial" w:eastAsia="Times New Roman" w:hAnsi="Arial" w:cs="Arial"/>
          <w:bCs/>
          <w:iCs/>
          <w:sz w:val="24"/>
          <w:szCs w:val="24"/>
          <w:lang w:eastAsia="x-none"/>
        </w:rPr>
      </w:pPr>
    </w:p>
    <w:p w14:paraId="1EA51E15" w14:textId="7BEBFD06" w:rsidR="006454B3" w:rsidRDefault="006454B3" w:rsidP="002007C1">
      <w:pPr>
        <w:tabs>
          <w:tab w:val="left" w:pos="1170"/>
        </w:tabs>
        <w:spacing w:after="0" w:line="240" w:lineRule="auto"/>
        <w:jc w:val="both"/>
        <w:rPr>
          <w:rFonts w:ascii="Arial" w:eastAsia="Times New Roman" w:hAnsi="Arial" w:cs="Arial"/>
          <w:iCs/>
          <w:sz w:val="24"/>
          <w:szCs w:val="24"/>
          <w:lang w:eastAsia="x-none"/>
        </w:rPr>
      </w:pPr>
      <w:r w:rsidRPr="00B31583">
        <w:rPr>
          <w:rFonts w:ascii="Arial" w:eastAsia="Times New Roman" w:hAnsi="Arial" w:cs="Arial"/>
          <w:b/>
          <w:bCs/>
          <w:iCs/>
          <w:sz w:val="24"/>
          <w:szCs w:val="24"/>
          <w:lang w:eastAsia="x-none"/>
        </w:rPr>
        <w:t>Claims</w:t>
      </w:r>
      <w:r w:rsidR="00B31583" w:rsidRPr="00B31583">
        <w:rPr>
          <w:rFonts w:ascii="Arial" w:eastAsia="Times New Roman" w:hAnsi="Arial" w:cs="Arial"/>
          <w:b/>
          <w:bCs/>
          <w:iCs/>
          <w:sz w:val="24"/>
          <w:szCs w:val="24"/>
          <w:lang w:eastAsia="x-none"/>
        </w:rPr>
        <w:t xml:space="preserve"> </w:t>
      </w:r>
      <w:r w:rsidR="00B31583" w:rsidRPr="00CE7C85">
        <w:rPr>
          <w:rFonts w:ascii="Arial" w:eastAsia="Times New Roman" w:hAnsi="Arial" w:cs="Arial"/>
          <w:bCs/>
          <w:iCs/>
          <w:sz w:val="24"/>
          <w:szCs w:val="24"/>
          <w:lang w:eastAsia="x-none"/>
        </w:rPr>
        <w:t>–</w:t>
      </w:r>
      <w:r w:rsidR="00B31583">
        <w:rPr>
          <w:rFonts w:ascii="Arial" w:eastAsia="Times New Roman" w:hAnsi="Arial" w:cs="Arial"/>
          <w:iCs/>
          <w:sz w:val="24"/>
          <w:szCs w:val="24"/>
          <w:lang w:eastAsia="x-none"/>
        </w:rPr>
        <w:t xml:space="preserve"> M</w:t>
      </w:r>
      <w:r>
        <w:rPr>
          <w:rFonts w:ascii="Arial" w:eastAsia="Times New Roman" w:hAnsi="Arial" w:cs="Arial"/>
          <w:iCs/>
          <w:sz w:val="24"/>
          <w:szCs w:val="24"/>
          <w:lang w:eastAsia="x-none"/>
        </w:rPr>
        <w:t xml:space="preserve">otion by </w:t>
      </w:r>
      <w:r w:rsidR="00520082">
        <w:rPr>
          <w:rFonts w:ascii="Arial" w:eastAsia="Times New Roman" w:hAnsi="Arial" w:cs="Arial"/>
          <w:iCs/>
          <w:sz w:val="24"/>
          <w:szCs w:val="24"/>
          <w:lang w:eastAsia="x-none"/>
        </w:rPr>
        <w:t>DeRosier</w:t>
      </w:r>
      <w:r>
        <w:rPr>
          <w:rFonts w:ascii="Arial" w:eastAsia="Times New Roman" w:hAnsi="Arial" w:cs="Arial"/>
          <w:iCs/>
          <w:sz w:val="24"/>
          <w:szCs w:val="24"/>
          <w:lang w:eastAsia="x-none"/>
        </w:rPr>
        <w:t xml:space="preserve">, second </w:t>
      </w:r>
      <w:r w:rsidR="000C0FF9">
        <w:rPr>
          <w:rFonts w:ascii="Arial" w:eastAsia="Times New Roman" w:hAnsi="Arial" w:cs="Arial"/>
          <w:iCs/>
          <w:sz w:val="24"/>
          <w:szCs w:val="24"/>
          <w:lang w:eastAsia="x-none"/>
        </w:rPr>
        <w:t>Bautch</w:t>
      </w:r>
      <w:r>
        <w:rPr>
          <w:rFonts w:ascii="Arial" w:eastAsia="Times New Roman" w:hAnsi="Arial" w:cs="Arial"/>
          <w:iCs/>
          <w:sz w:val="24"/>
          <w:szCs w:val="24"/>
          <w:lang w:eastAsia="x-none"/>
        </w:rPr>
        <w:t xml:space="preserve"> to approve payment of </w:t>
      </w:r>
      <w:r w:rsidRPr="001D779D">
        <w:rPr>
          <w:rFonts w:ascii="Arial" w:eastAsia="Times New Roman" w:hAnsi="Arial" w:cs="Arial"/>
          <w:iCs/>
          <w:sz w:val="24"/>
          <w:szCs w:val="24"/>
          <w:lang w:eastAsia="x-none"/>
        </w:rPr>
        <w:t>$</w:t>
      </w:r>
      <w:r w:rsidR="007C6DD4">
        <w:rPr>
          <w:rFonts w:ascii="Arial" w:eastAsia="Times New Roman" w:hAnsi="Arial" w:cs="Arial"/>
          <w:iCs/>
          <w:sz w:val="24"/>
          <w:szCs w:val="24"/>
          <w:lang w:eastAsia="x-none"/>
        </w:rPr>
        <w:t>64,138.61</w:t>
      </w:r>
      <w:r>
        <w:rPr>
          <w:rFonts w:ascii="Arial" w:eastAsia="Times New Roman" w:hAnsi="Arial" w:cs="Arial"/>
          <w:iCs/>
          <w:sz w:val="24"/>
          <w:szCs w:val="24"/>
          <w:lang w:eastAsia="x-none"/>
        </w:rPr>
        <w:t xml:space="preserve"> in unpaid claims and $</w:t>
      </w:r>
      <w:r w:rsidR="007C6DD4">
        <w:rPr>
          <w:rFonts w:ascii="Arial" w:eastAsia="Times New Roman" w:hAnsi="Arial" w:cs="Arial"/>
          <w:iCs/>
          <w:sz w:val="24"/>
          <w:szCs w:val="24"/>
          <w:lang w:eastAsia="x-none"/>
        </w:rPr>
        <w:t>149,515.38</w:t>
      </w:r>
      <w:r>
        <w:rPr>
          <w:rFonts w:ascii="Arial" w:eastAsia="Times New Roman" w:hAnsi="Arial" w:cs="Arial"/>
          <w:iCs/>
          <w:sz w:val="24"/>
          <w:szCs w:val="24"/>
          <w:lang w:eastAsia="x-none"/>
        </w:rPr>
        <w:t xml:space="preserve"> in paid claim</w:t>
      </w:r>
      <w:r w:rsidR="00B31583">
        <w:rPr>
          <w:rFonts w:ascii="Arial" w:eastAsia="Times New Roman" w:hAnsi="Arial" w:cs="Arial"/>
          <w:iCs/>
          <w:sz w:val="24"/>
          <w:szCs w:val="24"/>
          <w:lang w:eastAsia="x-none"/>
        </w:rPr>
        <w:t>s</w:t>
      </w:r>
      <w:r w:rsidR="00B31583">
        <w:rPr>
          <w:rFonts w:ascii="Arial" w:eastAsia="Times New Roman" w:hAnsi="Arial" w:cs="Arial"/>
          <w:bCs/>
          <w:iCs/>
          <w:sz w:val="24"/>
          <w:szCs w:val="24"/>
        </w:rPr>
        <w:t>.</w:t>
      </w:r>
      <w:r>
        <w:rPr>
          <w:rFonts w:ascii="Arial" w:eastAsia="Times New Roman" w:hAnsi="Arial" w:cs="Arial"/>
          <w:iCs/>
          <w:sz w:val="24"/>
          <w:szCs w:val="24"/>
          <w:lang w:eastAsia="x-none"/>
        </w:rPr>
        <w:t xml:space="preserve">   </w:t>
      </w:r>
      <w:r w:rsidRPr="00861FE7">
        <w:rPr>
          <w:rFonts w:ascii="Arial" w:eastAsia="Times New Roman" w:hAnsi="Arial" w:cs="Arial"/>
          <w:iCs/>
          <w:sz w:val="24"/>
          <w:szCs w:val="24"/>
          <w:u w:val="single"/>
          <w:lang w:eastAsia="x-none"/>
        </w:rPr>
        <w:t>MOTION CARRIED</w:t>
      </w:r>
      <w:r>
        <w:rPr>
          <w:rFonts w:ascii="Arial" w:eastAsia="Times New Roman" w:hAnsi="Arial" w:cs="Arial"/>
          <w:iCs/>
          <w:sz w:val="24"/>
          <w:szCs w:val="24"/>
          <w:lang w:eastAsia="x-none"/>
        </w:rPr>
        <w:t xml:space="preserve">. </w:t>
      </w:r>
    </w:p>
    <w:p w14:paraId="3F7FD61C" w14:textId="77777777" w:rsidR="006454B3" w:rsidRDefault="006454B3" w:rsidP="002007C1">
      <w:pPr>
        <w:tabs>
          <w:tab w:val="left" w:pos="1170"/>
        </w:tabs>
        <w:spacing w:after="0" w:line="240" w:lineRule="auto"/>
        <w:jc w:val="both"/>
        <w:rPr>
          <w:rFonts w:ascii="Arial" w:eastAsia="Times New Roman" w:hAnsi="Arial" w:cs="Arial"/>
          <w:iCs/>
          <w:sz w:val="24"/>
          <w:szCs w:val="24"/>
          <w:lang w:eastAsia="x-none"/>
        </w:rPr>
      </w:pPr>
    </w:p>
    <w:p w14:paraId="2290692D" w14:textId="77777777" w:rsidR="00035047" w:rsidRPr="00647056" w:rsidRDefault="00035047" w:rsidP="0003504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191FBB2B" w14:textId="77777777" w:rsidR="00035047" w:rsidRPr="00647056"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715C0F99" w14:textId="77777777" w:rsidR="00035047"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6795FF3F" w14:textId="77777777" w:rsidR="000031DE" w:rsidRDefault="000031DE" w:rsidP="002007C1">
      <w:pPr>
        <w:spacing w:after="0" w:line="240" w:lineRule="auto"/>
        <w:jc w:val="both"/>
        <w:rPr>
          <w:rFonts w:ascii="Arial" w:eastAsia="Times New Roman" w:hAnsi="Arial" w:cs="Arial"/>
          <w:sz w:val="24"/>
          <w:szCs w:val="24"/>
        </w:rPr>
      </w:pPr>
    </w:p>
    <w:p w14:paraId="3CABA5AE" w14:textId="2369B9ED" w:rsidR="006454B3" w:rsidRPr="00B31583" w:rsidRDefault="00861FE7" w:rsidP="002007C1">
      <w:pPr>
        <w:spacing w:after="0" w:line="240" w:lineRule="auto"/>
        <w:jc w:val="both"/>
        <w:rPr>
          <w:rFonts w:ascii="Arial" w:eastAsia="Times New Roman" w:hAnsi="Arial" w:cs="Arial"/>
          <w:sz w:val="24"/>
          <w:szCs w:val="24"/>
        </w:rPr>
      </w:pPr>
      <w:r>
        <w:rPr>
          <w:rFonts w:ascii="Arial" w:eastAsia="Times New Roman" w:hAnsi="Arial" w:cs="Arial"/>
          <w:iCs/>
          <w:sz w:val="24"/>
          <w:szCs w:val="24"/>
          <w:lang w:eastAsia="x-none"/>
        </w:rPr>
        <w:t xml:space="preserve">Motion </w:t>
      </w:r>
      <w:r w:rsidR="00616AF5">
        <w:rPr>
          <w:rFonts w:ascii="Arial" w:eastAsia="Times New Roman" w:hAnsi="Arial" w:cs="Arial"/>
          <w:iCs/>
          <w:sz w:val="24"/>
          <w:szCs w:val="24"/>
          <w:lang w:eastAsia="x-none"/>
        </w:rPr>
        <w:t xml:space="preserve">by </w:t>
      </w:r>
      <w:r w:rsidR="00520082">
        <w:rPr>
          <w:rFonts w:ascii="Arial" w:eastAsia="Times New Roman" w:hAnsi="Arial" w:cs="Arial"/>
          <w:iCs/>
          <w:sz w:val="24"/>
          <w:szCs w:val="24"/>
          <w:lang w:eastAsia="x-none"/>
        </w:rPr>
        <w:t>DeRosier</w:t>
      </w:r>
      <w:r w:rsidR="00DF6FE9">
        <w:rPr>
          <w:rFonts w:ascii="Arial" w:eastAsia="Times New Roman" w:hAnsi="Arial" w:cs="Arial"/>
          <w:iCs/>
          <w:sz w:val="24"/>
          <w:szCs w:val="24"/>
          <w:lang w:eastAsia="x-none"/>
        </w:rPr>
        <w:t xml:space="preserve">, second </w:t>
      </w:r>
      <w:r w:rsidR="00520082">
        <w:rPr>
          <w:rFonts w:ascii="Arial" w:eastAsia="Times New Roman" w:hAnsi="Arial" w:cs="Arial"/>
          <w:iCs/>
          <w:sz w:val="24"/>
          <w:szCs w:val="24"/>
          <w:lang w:eastAsia="x-none"/>
        </w:rPr>
        <w:t>Bautch</w:t>
      </w:r>
      <w:r w:rsidR="00035047">
        <w:rPr>
          <w:rFonts w:ascii="Arial" w:eastAsia="Times New Roman" w:hAnsi="Arial" w:cs="Arial"/>
          <w:iCs/>
          <w:sz w:val="24"/>
          <w:szCs w:val="24"/>
          <w:lang w:eastAsia="x-none"/>
        </w:rPr>
        <w:t xml:space="preserve"> </w:t>
      </w:r>
      <w:r>
        <w:rPr>
          <w:rFonts w:ascii="Arial" w:eastAsia="Times New Roman" w:hAnsi="Arial" w:cs="Arial"/>
          <w:iCs/>
          <w:sz w:val="24"/>
          <w:szCs w:val="24"/>
          <w:lang w:eastAsia="x-none"/>
        </w:rPr>
        <w:t xml:space="preserve">to adjourn at </w:t>
      </w:r>
      <w:r w:rsidR="00035047">
        <w:rPr>
          <w:rFonts w:ascii="Arial" w:eastAsia="Times New Roman" w:hAnsi="Arial" w:cs="Arial"/>
          <w:iCs/>
          <w:sz w:val="24"/>
          <w:szCs w:val="24"/>
          <w:lang w:eastAsia="x-none"/>
        </w:rPr>
        <w:t>8</w:t>
      </w:r>
      <w:r w:rsidR="00DF6FE9">
        <w:rPr>
          <w:rFonts w:ascii="Arial" w:eastAsia="Times New Roman" w:hAnsi="Arial" w:cs="Arial"/>
          <w:iCs/>
          <w:sz w:val="24"/>
          <w:szCs w:val="24"/>
          <w:lang w:eastAsia="x-none"/>
        </w:rPr>
        <w:t>:</w:t>
      </w:r>
      <w:r w:rsidR="00520082">
        <w:rPr>
          <w:rFonts w:ascii="Arial" w:eastAsia="Times New Roman" w:hAnsi="Arial" w:cs="Arial"/>
          <w:iCs/>
          <w:sz w:val="24"/>
          <w:szCs w:val="24"/>
          <w:lang w:eastAsia="x-none"/>
        </w:rPr>
        <w:t>20</w:t>
      </w:r>
      <w:r w:rsidR="00D0682A">
        <w:rPr>
          <w:rFonts w:ascii="Arial" w:eastAsia="Times New Roman" w:hAnsi="Arial" w:cs="Arial"/>
          <w:iCs/>
          <w:sz w:val="24"/>
          <w:szCs w:val="24"/>
          <w:lang w:eastAsia="x-none"/>
        </w:rPr>
        <w:t xml:space="preserve"> p.m</w:t>
      </w:r>
      <w:r>
        <w:rPr>
          <w:rFonts w:ascii="Arial" w:eastAsia="Times New Roman" w:hAnsi="Arial" w:cs="Arial"/>
          <w:iCs/>
          <w:sz w:val="24"/>
          <w:szCs w:val="24"/>
          <w:lang w:eastAsia="x-none"/>
        </w:rPr>
        <w:t>.</w:t>
      </w:r>
      <w:r w:rsidR="0090188D">
        <w:rPr>
          <w:rFonts w:ascii="Arial" w:eastAsia="Times New Roman" w:hAnsi="Arial" w:cs="Arial"/>
          <w:iCs/>
          <w:sz w:val="24"/>
          <w:szCs w:val="24"/>
          <w:lang w:eastAsia="x-none"/>
        </w:rPr>
        <w:t xml:space="preserve"> </w:t>
      </w:r>
    </w:p>
    <w:p w14:paraId="10801105" w14:textId="77777777" w:rsidR="00B31583" w:rsidRDefault="006454B3" w:rsidP="002007C1">
      <w:pPr>
        <w:tabs>
          <w:tab w:val="left" w:pos="1170"/>
        </w:tabs>
        <w:spacing w:after="0" w:line="240" w:lineRule="auto"/>
        <w:jc w:val="both"/>
        <w:rPr>
          <w:rFonts w:ascii="Arial" w:eastAsia="Times New Roman" w:hAnsi="Arial" w:cs="Arial"/>
          <w:iCs/>
          <w:sz w:val="24"/>
          <w:szCs w:val="24"/>
          <w:lang w:eastAsia="x-none"/>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p>
    <w:p w14:paraId="73CF5C83" w14:textId="77777777" w:rsidR="00035047" w:rsidRPr="00647056" w:rsidRDefault="00035047" w:rsidP="00035047">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w:t>
      </w:r>
      <w:r>
        <w:rPr>
          <w:rFonts w:ascii="Arial" w:eastAsia="Times New Roman" w:hAnsi="Arial" w:cs="Arial"/>
          <w:sz w:val="24"/>
          <w:szCs w:val="24"/>
        </w:rPr>
        <w:t>bsent</w:t>
      </w:r>
    </w:p>
    <w:p w14:paraId="751CF836" w14:textId="77777777" w:rsidR="00035047" w:rsidRPr="00647056"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Aye</w:t>
      </w:r>
    </w:p>
    <w:p w14:paraId="736B1BBC" w14:textId="77777777" w:rsidR="00035047" w:rsidRDefault="00035047" w:rsidP="00035047">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Hoff – </w:t>
      </w:r>
      <w:r>
        <w:rPr>
          <w:rFonts w:ascii="Arial" w:eastAsia="Times New Roman" w:hAnsi="Arial" w:cs="Arial"/>
          <w:sz w:val="24"/>
          <w:szCs w:val="24"/>
        </w:rPr>
        <w:t>Aye</w:t>
      </w:r>
    </w:p>
    <w:p w14:paraId="4503424A" w14:textId="77777777" w:rsidR="00CE7C85" w:rsidRDefault="00CE7C85" w:rsidP="002007C1">
      <w:pPr>
        <w:tabs>
          <w:tab w:val="left" w:pos="1170"/>
        </w:tabs>
        <w:spacing w:after="0" w:line="240" w:lineRule="auto"/>
        <w:jc w:val="both"/>
        <w:rPr>
          <w:rFonts w:ascii="Arial" w:eastAsia="Times New Roman" w:hAnsi="Arial" w:cs="Arial"/>
          <w:iCs/>
          <w:sz w:val="24"/>
          <w:szCs w:val="24"/>
          <w:lang w:eastAsia="x-none"/>
        </w:rPr>
      </w:pPr>
    </w:p>
    <w:p w14:paraId="65FF4D4F" w14:textId="4470174D" w:rsidR="00F66026" w:rsidRPr="00F66026" w:rsidRDefault="00CE7C85" w:rsidP="002007C1">
      <w:pPr>
        <w:tabs>
          <w:tab w:val="left" w:pos="1170"/>
        </w:tabs>
        <w:spacing w:after="0" w:line="240" w:lineRule="auto"/>
        <w:jc w:val="both"/>
        <w:rPr>
          <w:rFonts w:ascii="Arial" w:eastAsia="Times New Roman" w:hAnsi="Arial" w:cs="Arial"/>
          <w:sz w:val="24"/>
          <w:szCs w:val="24"/>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Minutes taken by</w:t>
      </w:r>
      <w:r w:rsidR="0024717F">
        <w:rPr>
          <w:rFonts w:ascii="Arial" w:eastAsia="Times New Roman" w:hAnsi="Arial" w:cs="Arial"/>
          <w:iCs/>
          <w:sz w:val="24"/>
          <w:szCs w:val="24"/>
          <w:lang w:eastAsia="x-none"/>
        </w:rPr>
        <w:t xml:space="preserve">: </w:t>
      </w:r>
      <w:r w:rsidR="000031DE">
        <w:rPr>
          <w:rFonts w:ascii="Arial" w:eastAsia="Times New Roman" w:hAnsi="Arial" w:cs="Arial"/>
          <w:iCs/>
          <w:sz w:val="24"/>
          <w:szCs w:val="24"/>
          <w:lang w:eastAsia="x-none"/>
        </w:rPr>
        <w:t>Lindsey Klemmer</w:t>
      </w:r>
    </w:p>
    <w:p w14:paraId="25F83198" w14:textId="77777777" w:rsidR="00F66026" w:rsidRDefault="00F66026" w:rsidP="002007C1">
      <w:pPr>
        <w:tabs>
          <w:tab w:val="left" w:pos="1170"/>
        </w:tabs>
        <w:spacing w:after="0" w:line="240" w:lineRule="auto"/>
        <w:jc w:val="both"/>
        <w:rPr>
          <w:rFonts w:ascii="Arial" w:eastAsia="Times New Roman" w:hAnsi="Arial" w:cs="Arial"/>
          <w:iCs/>
          <w:sz w:val="24"/>
          <w:szCs w:val="24"/>
          <w:lang w:eastAsia="x-none"/>
        </w:rPr>
      </w:pPr>
    </w:p>
    <w:p w14:paraId="53BBADB3" w14:textId="0E45C73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r w:rsidRPr="00647056">
        <w:rPr>
          <w:rFonts w:ascii="Arial" w:eastAsia="Times New Roman" w:hAnsi="Arial" w:cs="Arial"/>
          <w:iCs/>
          <w:sz w:val="24"/>
          <w:szCs w:val="24"/>
          <w:lang w:eastAsia="x-none"/>
        </w:rPr>
        <w:t>Attest:</w:t>
      </w:r>
    </w:p>
    <w:p w14:paraId="62037DFF"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p>
    <w:p w14:paraId="3B0594E6"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p>
    <w:p w14:paraId="602E1FA8"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u w:val="single"/>
          <w:lang w:eastAsia="x-none"/>
        </w:rPr>
      </w:pP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p>
    <w:p w14:paraId="59E07A5A" w14:textId="0E2268EC" w:rsidR="00616AF5" w:rsidRDefault="00D0682A" w:rsidP="002007C1">
      <w:pPr>
        <w:tabs>
          <w:tab w:val="left" w:pos="1170"/>
        </w:tabs>
        <w:spacing w:after="0" w:line="240" w:lineRule="auto"/>
        <w:jc w:val="both"/>
      </w:pPr>
      <w:r>
        <w:rPr>
          <w:rFonts w:ascii="Arial" w:eastAsia="Times New Roman" w:hAnsi="Arial" w:cs="Arial"/>
          <w:iCs/>
          <w:sz w:val="24"/>
          <w:szCs w:val="24"/>
          <w:lang w:eastAsia="x-none"/>
        </w:rPr>
        <w:t>Wade LeBlanc</w:t>
      </w:r>
      <w:r w:rsidR="00647056" w:rsidRPr="00647056">
        <w:rPr>
          <w:rFonts w:ascii="Arial" w:eastAsia="Times New Roman" w:hAnsi="Arial" w:cs="Arial"/>
          <w:iCs/>
          <w:sz w:val="24"/>
          <w:szCs w:val="24"/>
          <w:lang w:eastAsia="x-none"/>
        </w:rPr>
        <w:t>, Mayor</w:t>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t>Lana Fralich, City Administrator</w:t>
      </w:r>
    </w:p>
    <w:sectPr w:rsidR="00616AF5" w:rsidSect="00061B4B">
      <w:headerReference w:type="default" r:id="rId8"/>
      <w:pgSz w:w="12240" w:h="15840"/>
      <w:pgMar w:top="720" w:right="720" w:bottom="720" w:left="720" w:header="720" w:footer="288" w:gutter="0"/>
      <w:pgNumType w:start="130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F220" w14:textId="77777777" w:rsidR="00497CD5" w:rsidRDefault="00497CD5">
      <w:pPr>
        <w:spacing w:after="0" w:line="240" w:lineRule="auto"/>
      </w:pPr>
      <w:r>
        <w:separator/>
      </w:r>
    </w:p>
  </w:endnote>
  <w:endnote w:type="continuationSeparator" w:id="0">
    <w:p w14:paraId="397844F4" w14:textId="77777777" w:rsidR="00497CD5" w:rsidRDefault="004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8464" w14:textId="77777777" w:rsidR="00497CD5" w:rsidRDefault="00497CD5">
      <w:pPr>
        <w:spacing w:after="0" w:line="240" w:lineRule="auto"/>
      </w:pPr>
      <w:r>
        <w:separator/>
      </w:r>
    </w:p>
  </w:footnote>
  <w:footnote w:type="continuationSeparator" w:id="0">
    <w:p w14:paraId="630206A8" w14:textId="77777777" w:rsidR="00497CD5" w:rsidRDefault="0049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228724"/>
      <w:docPartObj>
        <w:docPartGallery w:val="Page Numbers (Top of Page)"/>
        <w:docPartUnique/>
      </w:docPartObj>
    </w:sdtPr>
    <w:sdtEndPr>
      <w:rPr>
        <w:noProof/>
      </w:rPr>
    </w:sdtEndPr>
    <w:sdtContent>
      <w:p w14:paraId="09CE43FE" w14:textId="77777777" w:rsidR="00497CD5" w:rsidRDefault="00497CD5">
        <w:pPr>
          <w:pStyle w:val="Header"/>
          <w:jc w:val="right"/>
        </w:pPr>
        <w:r>
          <w:fldChar w:fldCharType="begin"/>
        </w:r>
        <w:r>
          <w:instrText xml:space="preserve"> PAGE   \* MERGEFORMAT </w:instrText>
        </w:r>
        <w:r>
          <w:fldChar w:fldCharType="separate"/>
        </w:r>
        <w:r w:rsidR="00F77153">
          <w:rPr>
            <w:noProof/>
          </w:rPr>
          <w:t>13041</w:t>
        </w:r>
        <w:r>
          <w:rPr>
            <w:noProof/>
          </w:rPr>
          <w:fldChar w:fldCharType="end"/>
        </w:r>
      </w:p>
    </w:sdtContent>
  </w:sdt>
  <w:p w14:paraId="491317E7" w14:textId="77777777" w:rsidR="00497CD5" w:rsidRDefault="0049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2E19"/>
    <w:multiLevelType w:val="hybridMultilevel"/>
    <w:tmpl w:val="5BC4D5C2"/>
    <w:lvl w:ilvl="0" w:tplc="2E4EC8AE">
      <w:start w:val="1"/>
      <w:numFmt w:val="upperLetter"/>
      <w:lvlText w:val="%1."/>
      <w:lvlJc w:val="left"/>
      <w:pPr>
        <w:ind w:left="1080" w:hanging="360"/>
      </w:pPr>
      <w:rPr>
        <w:rFonts w:hint="default"/>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3F3316"/>
    <w:multiLevelType w:val="hybridMultilevel"/>
    <w:tmpl w:val="A516AAD4"/>
    <w:lvl w:ilvl="0" w:tplc="1346B24C">
      <w:start w:val="1"/>
      <w:numFmt w:val="decimal"/>
      <w:lvlText w:val="%1."/>
      <w:lvlJc w:val="left"/>
      <w:pPr>
        <w:tabs>
          <w:tab w:val="num" w:pos="1440"/>
        </w:tabs>
        <w:ind w:left="1440" w:hanging="360"/>
      </w:pPr>
      <w:rPr>
        <w:rFonts w:ascii="Tahoma" w:hAnsi="Tahoma" w:cs="Tahoma" w:hint="default"/>
        <w:b/>
        <w:i/>
        <w:sz w:val="22"/>
        <w:szCs w:val="22"/>
      </w:rPr>
    </w:lvl>
    <w:lvl w:ilvl="1" w:tplc="B87C16DA">
      <w:start w:val="1"/>
      <w:numFmt w:val="lowerLetter"/>
      <w:lvlText w:val="%2."/>
      <w:lvlJc w:val="left"/>
      <w:pPr>
        <w:tabs>
          <w:tab w:val="num" w:pos="2160"/>
        </w:tabs>
        <w:ind w:left="2160" w:hanging="360"/>
      </w:pPr>
    </w:lvl>
    <w:lvl w:ilvl="2" w:tplc="ED568362">
      <w:start w:val="1"/>
      <w:numFmt w:val="lowerRoman"/>
      <w:lvlText w:val="%3."/>
      <w:lvlJc w:val="right"/>
      <w:pPr>
        <w:tabs>
          <w:tab w:val="num" w:pos="2880"/>
        </w:tabs>
        <w:ind w:left="2880" w:hanging="180"/>
      </w:pPr>
    </w:lvl>
    <w:lvl w:ilvl="3" w:tplc="A6FCB402" w:tentative="1">
      <w:start w:val="1"/>
      <w:numFmt w:val="decimal"/>
      <w:lvlText w:val="%4."/>
      <w:lvlJc w:val="left"/>
      <w:pPr>
        <w:tabs>
          <w:tab w:val="num" w:pos="3600"/>
        </w:tabs>
        <w:ind w:left="3600" w:hanging="360"/>
      </w:pPr>
    </w:lvl>
    <w:lvl w:ilvl="4" w:tplc="3A56690A" w:tentative="1">
      <w:start w:val="1"/>
      <w:numFmt w:val="lowerLetter"/>
      <w:lvlText w:val="%5."/>
      <w:lvlJc w:val="left"/>
      <w:pPr>
        <w:tabs>
          <w:tab w:val="num" w:pos="4320"/>
        </w:tabs>
        <w:ind w:left="4320" w:hanging="360"/>
      </w:pPr>
    </w:lvl>
    <w:lvl w:ilvl="5" w:tplc="18F49DAA" w:tentative="1">
      <w:start w:val="1"/>
      <w:numFmt w:val="lowerRoman"/>
      <w:lvlText w:val="%6."/>
      <w:lvlJc w:val="right"/>
      <w:pPr>
        <w:tabs>
          <w:tab w:val="num" w:pos="5040"/>
        </w:tabs>
        <w:ind w:left="5040" w:hanging="180"/>
      </w:pPr>
    </w:lvl>
    <w:lvl w:ilvl="6" w:tplc="32E0181C" w:tentative="1">
      <w:start w:val="1"/>
      <w:numFmt w:val="decimal"/>
      <w:lvlText w:val="%7."/>
      <w:lvlJc w:val="left"/>
      <w:pPr>
        <w:tabs>
          <w:tab w:val="num" w:pos="5760"/>
        </w:tabs>
        <w:ind w:left="5760" w:hanging="360"/>
      </w:pPr>
    </w:lvl>
    <w:lvl w:ilvl="7" w:tplc="3EE08736" w:tentative="1">
      <w:start w:val="1"/>
      <w:numFmt w:val="lowerLetter"/>
      <w:lvlText w:val="%8."/>
      <w:lvlJc w:val="left"/>
      <w:pPr>
        <w:tabs>
          <w:tab w:val="num" w:pos="6480"/>
        </w:tabs>
        <w:ind w:left="6480" w:hanging="360"/>
      </w:pPr>
    </w:lvl>
    <w:lvl w:ilvl="8" w:tplc="86028642" w:tentative="1">
      <w:start w:val="1"/>
      <w:numFmt w:val="lowerRoman"/>
      <w:lvlText w:val="%9."/>
      <w:lvlJc w:val="right"/>
      <w:pPr>
        <w:tabs>
          <w:tab w:val="num" w:pos="7200"/>
        </w:tabs>
        <w:ind w:left="7200" w:hanging="180"/>
      </w:pPr>
    </w:lvl>
  </w:abstractNum>
  <w:abstractNum w:abstractNumId="2" w15:restartNumberingAfterBreak="0">
    <w:nsid w:val="50CB3FF6"/>
    <w:multiLevelType w:val="hybridMultilevel"/>
    <w:tmpl w:val="A516AAD4"/>
    <w:lvl w:ilvl="0" w:tplc="FFFFFFFF">
      <w:start w:val="1"/>
      <w:numFmt w:val="decimal"/>
      <w:lvlText w:val="%1."/>
      <w:lvlJc w:val="left"/>
      <w:pPr>
        <w:tabs>
          <w:tab w:val="num" w:pos="1440"/>
        </w:tabs>
        <w:ind w:left="1440" w:hanging="360"/>
      </w:pPr>
      <w:rPr>
        <w:rFonts w:ascii="Tahoma" w:hAnsi="Tahoma" w:cs="Tahoma" w:hint="default"/>
        <w:b/>
        <w:i/>
        <w:sz w:val="22"/>
        <w:szCs w:val="22"/>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61972C1C"/>
    <w:multiLevelType w:val="hybridMultilevel"/>
    <w:tmpl w:val="63AAD650"/>
    <w:lvl w:ilvl="0" w:tplc="88B8992C">
      <w:start w:val="1"/>
      <w:numFmt w:val="upperLetter"/>
      <w:lvlText w:val="%1."/>
      <w:lvlJc w:val="left"/>
      <w:pPr>
        <w:ind w:left="720" w:hanging="360"/>
      </w:pPr>
      <w:rPr>
        <w:rFonts w:hint="default"/>
      </w:rPr>
    </w:lvl>
    <w:lvl w:ilvl="1" w:tplc="9852F4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6"/>
    <w:rsid w:val="000031DE"/>
    <w:rsid w:val="00005EC0"/>
    <w:rsid w:val="00034DD4"/>
    <w:rsid w:val="00035047"/>
    <w:rsid w:val="00061B4B"/>
    <w:rsid w:val="000878B8"/>
    <w:rsid w:val="000A2C6B"/>
    <w:rsid w:val="000C0FF9"/>
    <w:rsid w:val="000F5872"/>
    <w:rsid w:val="001206BB"/>
    <w:rsid w:val="00121574"/>
    <w:rsid w:val="00174A3E"/>
    <w:rsid w:val="00185BAE"/>
    <w:rsid w:val="001B5AA1"/>
    <w:rsid w:val="001B64BA"/>
    <w:rsid w:val="001D779D"/>
    <w:rsid w:val="001E61D8"/>
    <w:rsid w:val="001F545A"/>
    <w:rsid w:val="002007C1"/>
    <w:rsid w:val="00215548"/>
    <w:rsid w:val="002263B4"/>
    <w:rsid w:val="002266D7"/>
    <w:rsid w:val="00227B94"/>
    <w:rsid w:val="0024717F"/>
    <w:rsid w:val="00253F11"/>
    <w:rsid w:val="002559F5"/>
    <w:rsid w:val="002A4254"/>
    <w:rsid w:val="002B0F5F"/>
    <w:rsid w:val="002E4940"/>
    <w:rsid w:val="00341C1C"/>
    <w:rsid w:val="003579B3"/>
    <w:rsid w:val="003F720A"/>
    <w:rsid w:val="0042086A"/>
    <w:rsid w:val="00433910"/>
    <w:rsid w:val="00455D32"/>
    <w:rsid w:val="0046711E"/>
    <w:rsid w:val="00477960"/>
    <w:rsid w:val="00497CD5"/>
    <w:rsid w:val="004A3B16"/>
    <w:rsid w:val="004A5EF0"/>
    <w:rsid w:val="004E4366"/>
    <w:rsid w:val="0050516E"/>
    <w:rsid w:val="00506220"/>
    <w:rsid w:val="00520082"/>
    <w:rsid w:val="0053777A"/>
    <w:rsid w:val="00580F8F"/>
    <w:rsid w:val="005872F0"/>
    <w:rsid w:val="005B4367"/>
    <w:rsid w:val="005B5595"/>
    <w:rsid w:val="005D3F3A"/>
    <w:rsid w:val="005E7D16"/>
    <w:rsid w:val="0060162E"/>
    <w:rsid w:val="00610928"/>
    <w:rsid w:val="00616AF5"/>
    <w:rsid w:val="00624BDE"/>
    <w:rsid w:val="0063008B"/>
    <w:rsid w:val="006454B3"/>
    <w:rsid w:val="00647056"/>
    <w:rsid w:val="00651DC6"/>
    <w:rsid w:val="00657448"/>
    <w:rsid w:val="00681DB0"/>
    <w:rsid w:val="00682BE4"/>
    <w:rsid w:val="00693FFD"/>
    <w:rsid w:val="006C116A"/>
    <w:rsid w:val="006C4ADB"/>
    <w:rsid w:val="006E4FE9"/>
    <w:rsid w:val="0070033A"/>
    <w:rsid w:val="00750CAA"/>
    <w:rsid w:val="00760AFC"/>
    <w:rsid w:val="007C6DD4"/>
    <w:rsid w:val="007F0258"/>
    <w:rsid w:val="00813CAF"/>
    <w:rsid w:val="00861FE7"/>
    <w:rsid w:val="0089211E"/>
    <w:rsid w:val="00892CEA"/>
    <w:rsid w:val="00897A26"/>
    <w:rsid w:val="008A42BD"/>
    <w:rsid w:val="0090188D"/>
    <w:rsid w:val="0091309D"/>
    <w:rsid w:val="00962820"/>
    <w:rsid w:val="009A1C8F"/>
    <w:rsid w:val="009C2603"/>
    <w:rsid w:val="009C567B"/>
    <w:rsid w:val="009F69CA"/>
    <w:rsid w:val="00A02657"/>
    <w:rsid w:val="00A17314"/>
    <w:rsid w:val="00A354CB"/>
    <w:rsid w:val="00AC731E"/>
    <w:rsid w:val="00AF3D4F"/>
    <w:rsid w:val="00AF46B8"/>
    <w:rsid w:val="00B027C6"/>
    <w:rsid w:val="00B06D04"/>
    <w:rsid w:val="00B25DCB"/>
    <w:rsid w:val="00B31583"/>
    <w:rsid w:val="00B455D3"/>
    <w:rsid w:val="00B72E5E"/>
    <w:rsid w:val="00B81EB4"/>
    <w:rsid w:val="00B95364"/>
    <w:rsid w:val="00BA3BD4"/>
    <w:rsid w:val="00BB25B6"/>
    <w:rsid w:val="00BC2788"/>
    <w:rsid w:val="00BE692C"/>
    <w:rsid w:val="00BF4E02"/>
    <w:rsid w:val="00C05832"/>
    <w:rsid w:val="00C26478"/>
    <w:rsid w:val="00C962EA"/>
    <w:rsid w:val="00CA4F5A"/>
    <w:rsid w:val="00CD47CB"/>
    <w:rsid w:val="00CE7C85"/>
    <w:rsid w:val="00D0682A"/>
    <w:rsid w:val="00D6037E"/>
    <w:rsid w:val="00D60E57"/>
    <w:rsid w:val="00D804D2"/>
    <w:rsid w:val="00D85E14"/>
    <w:rsid w:val="00D979AC"/>
    <w:rsid w:val="00DA24B1"/>
    <w:rsid w:val="00DA4D77"/>
    <w:rsid w:val="00DE67C3"/>
    <w:rsid w:val="00DE7A9C"/>
    <w:rsid w:val="00DF6FE9"/>
    <w:rsid w:val="00DF7E21"/>
    <w:rsid w:val="00E340F3"/>
    <w:rsid w:val="00E4749E"/>
    <w:rsid w:val="00E75A29"/>
    <w:rsid w:val="00E93117"/>
    <w:rsid w:val="00EC1386"/>
    <w:rsid w:val="00F12A7D"/>
    <w:rsid w:val="00F21E07"/>
    <w:rsid w:val="00F66026"/>
    <w:rsid w:val="00F77153"/>
    <w:rsid w:val="00F92D63"/>
    <w:rsid w:val="00F9382F"/>
    <w:rsid w:val="00FB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4D4C"/>
  <w15:chartTrackingRefBased/>
  <w15:docId w15:val="{EC3D9E7A-07C8-4BAC-A163-2D6AB93F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56"/>
  </w:style>
  <w:style w:type="paragraph" w:styleId="Footer">
    <w:name w:val="footer"/>
    <w:basedOn w:val="Normal"/>
    <w:link w:val="FooterChar"/>
    <w:uiPriority w:val="99"/>
    <w:unhideWhenUsed/>
    <w:rsid w:val="0091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9D"/>
  </w:style>
  <w:style w:type="paragraph" w:styleId="NoSpacing">
    <w:name w:val="No Spacing"/>
    <w:uiPriority w:val="1"/>
    <w:qFormat/>
    <w:rsid w:val="00DA24B1"/>
    <w:pPr>
      <w:spacing w:after="0" w:line="240" w:lineRule="auto"/>
    </w:pPr>
  </w:style>
  <w:style w:type="paragraph" w:styleId="BodyText">
    <w:name w:val="Body Text"/>
    <w:basedOn w:val="Normal"/>
    <w:link w:val="BodyTextChar"/>
    <w:semiHidden/>
    <w:rsid w:val="00BC2788"/>
    <w:pPr>
      <w:tabs>
        <w:tab w:val="left" w:pos="1080"/>
        <w:tab w:val="left" w:pos="5490"/>
      </w:tab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BC27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8044">
      <w:bodyDiv w:val="1"/>
      <w:marLeft w:val="0"/>
      <w:marRight w:val="0"/>
      <w:marTop w:val="0"/>
      <w:marBottom w:val="0"/>
      <w:divBdr>
        <w:top w:val="none" w:sz="0" w:space="0" w:color="auto"/>
        <w:left w:val="none" w:sz="0" w:space="0" w:color="auto"/>
        <w:bottom w:val="none" w:sz="0" w:space="0" w:color="auto"/>
        <w:right w:val="none" w:sz="0" w:space="0" w:color="auto"/>
      </w:divBdr>
    </w:div>
    <w:div w:id="15673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799C-6D98-4EB0-BC35-39E69073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6</cp:revision>
  <dcterms:created xsi:type="dcterms:W3CDTF">2021-03-01T22:14:00Z</dcterms:created>
  <dcterms:modified xsi:type="dcterms:W3CDTF">2021-03-09T17:49:00Z</dcterms:modified>
</cp:coreProperties>
</file>